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D0F8F" w14:textId="31CF4E70" w:rsidR="00CE15D4" w:rsidRPr="00F04A2B" w:rsidRDefault="00F04A2B" w:rsidP="00CE15D4">
      <w:pPr>
        <w:rPr>
          <w:rFonts w:ascii="Times New Roman" w:hAnsi="Times New Roman" w:cs="Times New Roman"/>
          <w:b/>
          <w:bCs/>
          <w:color w:val="000000" w:themeColor="text1"/>
          <w:sz w:val="48"/>
          <w:szCs w:val="48"/>
        </w:rPr>
      </w:pPr>
      <w:r>
        <w:rPr>
          <w:rFonts w:ascii="Times New Roman" w:hAnsi="Times New Roman" w:cs="Times New Roman"/>
          <w:b/>
          <w:bCs/>
          <w:color w:val="000000" w:themeColor="text1"/>
          <w:sz w:val="48"/>
          <w:szCs w:val="48"/>
        </w:rPr>
        <w:t>STANDING RULES OF VERNE A. DUNCAN ELEMENTARY PARENT TEACHER ORGANIZATION INC.</w:t>
      </w:r>
      <w:r w:rsidR="00CE15D4" w:rsidRPr="00F04A2B">
        <w:rPr>
          <w:rFonts w:ascii="Times New Roman" w:hAnsi="Times New Roman" w:cs="Times New Roman"/>
          <w:b/>
          <w:bCs/>
          <w:color w:val="000000" w:themeColor="text1"/>
          <w:sz w:val="48"/>
          <w:szCs w:val="48"/>
        </w:rPr>
        <w:t xml:space="preserve"> </w:t>
      </w:r>
    </w:p>
    <w:p w14:paraId="1044F702" w14:textId="77777777" w:rsidR="00CE15D4" w:rsidRPr="00F04A2B" w:rsidRDefault="00CE15D4" w:rsidP="00CE15D4">
      <w:pPr>
        <w:rPr>
          <w:rFonts w:ascii="Times New Roman" w:hAnsi="Times New Roman" w:cs="Times New Roman"/>
          <w:sz w:val="24"/>
          <w:szCs w:val="24"/>
        </w:rPr>
      </w:pPr>
    </w:p>
    <w:p w14:paraId="40C4C5B1" w14:textId="77777777" w:rsidR="00CE15D4" w:rsidRPr="00F04A2B" w:rsidRDefault="00CE15D4" w:rsidP="00CE15D4">
      <w:pPr>
        <w:rPr>
          <w:rFonts w:ascii="Times New Roman" w:hAnsi="Times New Roman" w:cs="Times New Roman"/>
          <w:b/>
          <w:bCs/>
          <w:color w:val="000000" w:themeColor="text1"/>
          <w:sz w:val="36"/>
          <w:szCs w:val="36"/>
        </w:rPr>
      </w:pPr>
      <w:r w:rsidRPr="00F04A2B">
        <w:rPr>
          <w:rFonts w:ascii="Times New Roman" w:hAnsi="Times New Roman" w:cs="Times New Roman"/>
          <w:b/>
          <w:bCs/>
          <w:color w:val="000000" w:themeColor="text1"/>
          <w:sz w:val="36"/>
          <w:szCs w:val="36"/>
        </w:rPr>
        <w:t xml:space="preserve">INTRODUCTION  </w:t>
      </w:r>
    </w:p>
    <w:p w14:paraId="49D4416E" w14:textId="17027E00" w:rsidR="00CC2294" w:rsidRPr="005E0118" w:rsidRDefault="00CC2294">
      <w:pPr>
        <w:pStyle w:val="ListParagraph"/>
        <w:numPr>
          <w:ilvl w:val="0"/>
          <w:numId w:val="15"/>
        </w:numPr>
        <w:spacing w:after="120"/>
        <w:rPr>
          <w:rFonts w:ascii="Times New Roman" w:hAnsi="Times New Roman" w:cs="Times New Roman"/>
          <w:sz w:val="24"/>
          <w:szCs w:val="24"/>
        </w:rPr>
      </w:pPr>
      <w:r w:rsidRPr="005E0118">
        <w:rPr>
          <w:rFonts w:ascii="Times New Roman" w:hAnsi="Times New Roman" w:cs="Times New Roman"/>
          <w:sz w:val="24"/>
          <w:szCs w:val="24"/>
        </w:rPr>
        <w:t>The PTO operates under its Bylaws and these Standing Rules, which guide internal procedures.</w:t>
      </w:r>
    </w:p>
    <w:p w14:paraId="6EDEFC3D" w14:textId="1935E233" w:rsidR="00CC2294" w:rsidRPr="005E0118" w:rsidRDefault="00CC2294">
      <w:pPr>
        <w:pStyle w:val="ListParagraph"/>
        <w:numPr>
          <w:ilvl w:val="0"/>
          <w:numId w:val="15"/>
        </w:numPr>
        <w:spacing w:after="120"/>
        <w:rPr>
          <w:rFonts w:ascii="Times New Roman" w:hAnsi="Times New Roman" w:cs="Times New Roman"/>
          <w:sz w:val="24"/>
          <w:szCs w:val="24"/>
        </w:rPr>
      </w:pPr>
      <w:r w:rsidRPr="005E0118">
        <w:rPr>
          <w:rFonts w:ascii="Times New Roman" w:hAnsi="Times New Roman" w:cs="Times New Roman"/>
          <w:sz w:val="24"/>
          <w:szCs w:val="24"/>
        </w:rPr>
        <w:t>Upon request, the Secretary will read these rules at general meetings. They are also available online or in the school office with meeting minutes.</w:t>
      </w:r>
    </w:p>
    <w:p w14:paraId="7B7FA3D9" w14:textId="0D163FF2" w:rsidR="00CC2294" w:rsidRDefault="00CC2294">
      <w:pPr>
        <w:pStyle w:val="ListParagraph"/>
        <w:numPr>
          <w:ilvl w:val="0"/>
          <w:numId w:val="15"/>
        </w:numPr>
        <w:spacing w:after="120"/>
        <w:rPr>
          <w:rFonts w:ascii="Times New Roman" w:hAnsi="Times New Roman" w:cs="Times New Roman"/>
          <w:sz w:val="24"/>
          <w:szCs w:val="24"/>
        </w:rPr>
      </w:pPr>
      <w:r w:rsidRPr="005E0118">
        <w:rPr>
          <w:rFonts w:ascii="Times New Roman" w:hAnsi="Times New Roman" w:cs="Times New Roman"/>
          <w:sz w:val="24"/>
          <w:szCs w:val="24"/>
        </w:rPr>
        <w:t>Standing Rules may be adopted, amended, or rescinded by a majority vote of the Executive Board, as long as they do not conflict with the Bylaws. General membership approval is not required unless specified.</w:t>
      </w:r>
    </w:p>
    <w:p w14:paraId="3D5A6B83" w14:textId="4C40D59E" w:rsidR="00CC2294" w:rsidRPr="00635BB5" w:rsidRDefault="00F01C1B">
      <w:pPr>
        <w:pStyle w:val="ListParagraph"/>
        <w:numPr>
          <w:ilvl w:val="0"/>
          <w:numId w:val="15"/>
        </w:numPr>
        <w:spacing w:after="120"/>
        <w:rPr>
          <w:rFonts w:ascii="Times New Roman" w:hAnsi="Times New Roman" w:cs="Times New Roman"/>
          <w:sz w:val="24"/>
          <w:szCs w:val="24"/>
        </w:rPr>
      </w:pPr>
      <w:r>
        <w:rPr>
          <w:rFonts w:ascii="Times New Roman" w:hAnsi="Times New Roman" w:cs="Times New Roman"/>
          <w:sz w:val="24"/>
          <w:szCs w:val="24"/>
        </w:rPr>
        <w:t>These Standing Rules shall be reviewed annually by the Executive Board prior to the start of the school year, with revisions adopted by majority vote as needed.</w:t>
      </w:r>
    </w:p>
    <w:p w14:paraId="5880A5F2" w14:textId="7F1E02B2" w:rsidR="00CE15D4" w:rsidRPr="00F04A2B" w:rsidRDefault="00CE15D4" w:rsidP="00CE15D4">
      <w:pPr>
        <w:rPr>
          <w:rFonts w:ascii="Times New Roman" w:hAnsi="Times New Roman" w:cs="Times New Roman"/>
          <w:b/>
          <w:bCs/>
          <w:color w:val="000000" w:themeColor="text1"/>
          <w:sz w:val="36"/>
          <w:szCs w:val="36"/>
        </w:rPr>
      </w:pPr>
      <w:r w:rsidRPr="00F04A2B">
        <w:rPr>
          <w:rFonts w:ascii="Times New Roman" w:hAnsi="Times New Roman" w:cs="Times New Roman"/>
          <w:b/>
          <w:bCs/>
          <w:color w:val="000000" w:themeColor="text1"/>
          <w:sz w:val="36"/>
          <w:szCs w:val="36"/>
        </w:rPr>
        <w:t xml:space="preserve">I. GENERAL  </w:t>
      </w:r>
    </w:p>
    <w:p w14:paraId="64AE5206" w14:textId="5DCB008F" w:rsidR="00CC2294" w:rsidRPr="005E0118" w:rsidRDefault="00CC2294">
      <w:pPr>
        <w:pStyle w:val="ListParagraph"/>
        <w:numPr>
          <w:ilvl w:val="0"/>
          <w:numId w:val="14"/>
        </w:numPr>
        <w:spacing w:after="120"/>
        <w:rPr>
          <w:rFonts w:ascii="Times New Roman" w:hAnsi="Times New Roman" w:cs="Times New Roman"/>
          <w:sz w:val="24"/>
          <w:szCs w:val="24"/>
        </w:rPr>
      </w:pPr>
      <w:r w:rsidRPr="005E0118">
        <w:rPr>
          <w:rFonts w:ascii="Times New Roman" w:hAnsi="Times New Roman" w:cs="Times New Roman"/>
          <w:sz w:val="24"/>
          <w:szCs w:val="24"/>
        </w:rPr>
        <w:t>Official name: Verne Duncan Elementary PTO Inc., an Oregon nonprofit.</w:t>
      </w:r>
    </w:p>
    <w:p w14:paraId="0E8D9569" w14:textId="7F03977D" w:rsidR="00CC2294" w:rsidRPr="005E0118" w:rsidRDefault="00CC2294">
      <w:pPr>
        <w:pStyle w:val="ListParagraph"/>
        <w:numPr>
          <w:ilvl w:val="0"/>
          <w:numId w:val="14"/>
        </w:numPr>
        <w:spacing w:after="120"/>
        <w:rPr>
          <w:rFonts w:ascii="Times New Roman" w:hAnsi="Times New Roman" w:cs="Times New Roman"/>
          <w:sz w:val="24"/>
          <w:szCs w:val="24"/>
        </w:rPr>
      </w:pPr>
      <w:r w:rsidRPr="005E0118">
        <w:rPr>
          <w:rFonts w:ascii="Times New Roman" w:hAnsi="Times New Roman" w:cs="Times New Roman"/>
          <w:sz w:val="24"/>
          <w:szCs w:val="24"/>
        </w:rPr>
        <w:t>Fiscal year: July 1 – June 30.</w:t>
      </w:r>
    </w:p>
    <w:p w14:paraId="68A99FD4" w14:textId="6BB02780" w:rsidR="00CC2294" w:rsidRDefault="00CC2294">
      <w:pPr>
        <w:pStyle w:val="ListParagraph"/>
        <w:numPr>
          <w:ilvl w:val="0"/>
          <w:numId w:val="14"/>
        </w:numPr>
        <w:spacing w:after="120"/>
        <w:rPr>
          <w:rFonts w:ascii="Times New Roman" w:hAnsi="Times New Roman" w:cs="Times New Roman"/>
          <w:sz w:val="24"/>
          <w:szCs w:val="24"/>
        </w:rPr>
      </w:pPr>
      <w:r w:rsidRPr="005E0118">
        <w:rPr>
          <w:rFonts w:ascii="Times New Roman" w:hAnsi="Times New Roman" w:cs="Times New Roman"/>
          <w:sz w:val="24"/>
          <w:szCs w:val="24"/>
        </w:rPr>
        <w:t xml:space="preserve">Membership </w:t>
      </w:r>
      <w:r w:rsidR="00F01C1B">
        <w:rPr>
          <w:rFonts w:ascii="Times New Roman" w:hAnsi="Times New Roman" w:cs="Times New Roman"/>
          <w:sz w:val="24"/>
          <w:szCs w:val="24"/>
        </w:rPr>
        <w:t xml:space="preserve">includes all parents or guardians of current students and all staff of Verne A. Duncan Elementary. Membership is automatic and does not require dues. </w:t>
      </w:r>
    </w:p>
    <w:p w14:paraId="73AD9E41" w14:textId="3542A557" w:rsidR="000E233C" w:rsidRPr="005E0118" w:rsidRDefault="000E233C">
      <w:pPr>
        <w:pStyle w:val="ListParagraph"/>
        <w:numPr>
          <w:ilvl w:val="0"/>
          <w:numId w:val="14"/>
        </w:numPr>
        <w:spacing w:after="120"/>
        <w:rPr>
          <w:rFonts w:ascii="Times New Roman" w:hAnsi="Times New Roman" w:cs="Times New Roman"/>
          <w:sz w:val="24"/>
          <w:szCs w:val="24"/>
        </w:rPr>
      </w:pPr>
      <w:r>
        <w:rPr>
          <w:rFonts w:ascii="Times New Roman" w:hAnsi="Times New Roman" w:cs="Times New Roman"/>
          <w:sz w:val="24"/>
          <w:szCs w:val="24"/>
        </w:rPr>
        <w:t xml:space="preserve">All officers and members are expected to act in a manner that upholds the values of transparency, respect, and inclusivity. </w:t>
      </w:r>
    </w:p>
    <w:p w14:paraId="62A3D692" w14:textId="4FFFAE96" w:rsidR="00CC2294" w:rsidRPr="00635BB5" w:rsidRDefault="00CC2294">
      <w:pPr>
        <w:pStyle w:val="ListParagraph"/>
        <w:numPr>
          <w:ilvl w:val="0"/>
          <w:numId w:val="14"/>
        </w:numPr>
        <w:spacing w:after="120"/>
        <w:rPr>
          <w:rFonts w:ascii="Times New Roman" w:hAnsi="Times New Roman" w:cs="Times New Roman"/>
          <w:sz w:val="24"/>
          <w:szCs w:val="24"/>
        </w:rPr>
      </w:pPr>
      <w:r w:rsidRPr="005E0118">
        <w:rPr>
          <w:rFonts w:ascii="Times New Roman" w:hAnsi="Times New Roman" w:cs="Times New Roman"/>
          <w:sz w:val="24"/>
          <w:szCs w:val="24"/>
        </w:rPr>
        <w:t>The PTO will not participate in or endorse any political campaign.</w:t>
      </w:r>
    </w:p>
    <w:p w14:paraId="1CEB1BC6" w14:textId="51FFEFEA" w:rsidR="00CE15D4" w:rsidRPr="00F04A2B" w:rsidRDefault="00CE15D4" w:rsidP="00CE15D4">
      <w:pPr>
        <w:rPr>
          <w:rFonts w:ascii="Times New Roman" w:hAnsi="Times New Roman" w:cs="Times New Roman"/>
          <w:b/>
          <w:bCs/>
          <w:color w:val="000000" w:themeColor="text1"/>
          <w:sz w:val="36"/>
          <w:szCs w:val="36"/>
        </w:rPr>
      </w:pPr>
      <w:r w:rsidRPr="00F04A2B">
        <w:rPr>
          <w:rFonts w:ascii="Times New Roman" w:hAnsi="Times New Roman" w:cs="Times New Roman"/>
          <w:b/>
          <w:bCs/>
          <w:color w:val="000000" w:themeColor="text1"/>
          <w:sz w:val="36"/>
          <w:szCs w:val="36"/>
        </w:rPr>
        <w:t xml:space="preserve">II. GOVERNANCE AND ELECTIONS  </w:t>
      </w:r>
    </w:p>
    <w:p w14:paraId="3A4B86ED" w14:textId="0012A939" w:rsidR="00CC2294" w:rsidRPr="005E0118" w:rsidRDefault="00CC2294">
      <w:pPr>
        <w:pStyle w:val="ListParagraph"/>
        <w:numPr>
          <w:ilvl w:val="0"/>
          <w:numId w:val="16"/>
        </w:numPr>
        <w:spacing w:after="120"/>
        <w:rPr>
          <w:rFonts w:ascii="Times New Roman" w:hAnsi="Times New Roman" w:cs="Times New Roman"/>
          <w:sz w:val="24"/>
          <w:szCs w:val="24"/>
        </w:rPr>
      </w:pPr>
      <w:r w:rsidRPr="005E0118">
        <w:rPr>
          <w:rFonts w:ascii="Times New Roman" w:hAnsi="Times New Roman" w:cs="Times New Roman"/>
          <w:sz w:val="24"/>
          <w:szCs w:val="24"/>
        </w:rPr>
        <w:t>Executive Board members must resign before running for or accepting political office.</w:t>
      </w:r>
    </w:p>
    <w:p w14:paraId="7E83FD66" w14:textId="47464D71" w:rsidR="00CC2294" w:rsidRPr="005E0118" w:rsidRDefault="00CC2294">
      <w:pPr>
        <w:pStyle w:val="ListParagraph"/>
        <w:numPr>
          <w:ilvl w:val="0"/>
          <w:numId w:val="16"/>
        </w:numPr>
        <w:spacing w:after="120"/>
        <w:rPr>
          <w:rFonts w:ascii="Times New Roman" w:hAnsi="Times New Roman" w:cs="Times New Roman"/>
          <w:sz w:val="24"/>
          <w:szCs w:val="24"/>
        </w:rPr>
      </w:pPr>
      <w:r w:rsidRPr="005E0118">
        <w:rPr>
          <w:rFonts w:ascii="Times New Roman" w:hAnsi="Times New Roman" w:cs="Times New Roman"/>
          <w:sz w:val="24"/>
          <w:szCs w:val="24"/>
        </w:rPr>
        <w:t>Elected officers include, at minimum: President, Secretary, and Treasurer.</w:t>
      </w:r>
    </w:p>
    <w:p w14:paraId="289D20F3" w14:textId="397B3911" w:rsidR="00CC2294" w:rsidRPr="005E0118" w:rsidRDefault="00CC2294">
      <w:pPr>
        <w:pStyle w:val="ListParagraph"/>
        <w:numPr>
          <w:ilvl w:val="0"/>
          <w:numId w:val="16"/>
        </w:numPr>
        <w:spacing w:after="120"/>
        <w:rPr>
          <w:rFonts w:ascii="Times New Roman" w:hAnsi="Times New Roman" w:cs="Times New Roman"/>
          <w:sz w:val="24"/>
          <w:szCs w:val="24"/>
        </w:rPr>
      </w:pPr>
      <w:r w:rsidRPr="005E0118">
        <w:rPr>
          <w:rFonts w:ascii="Times New Roman" w:hAnsi="Times New Roman" w:cs="Times New Roman"/>
          <w:sz w:val="24"/>
          <w:szCs w:val="24"/>
        </w:rPr>
        <w:t>The President and Secretary roles cannot be held by the same person simultaneously.</w:t>
      </w:r>
    </w:p>
    <w:p w14:paraId="2F05DD86" w14:textId="081E3795" w:rsidR="00CC2294" w:rsidRPr="005E0118" w:rsidRDefault="00CC2294">
      <w:pPr>
        <w:pStyle w:val="ListParagraph"/>
        <w:numPr>
          <w:ilvl w:val="0"/>
          <w:numId w:val="16"/>
        </w:numPr>
        <w:spacing w:after="120"/>
        <w:rPr>
          <w:rFonts w:ascii="Times New Roman" w:hAnsi="Times New Roman" w:cs="Times New Roman"/>
          <w:sz w:val="24"/>
          <w:szCs w:val="24"/>
        </w:rPr>
      </w:pPr>
      <w:r w:rsidRPr="005E0118">
        <w:rPr>
          <w:rFonts w:ascii="Times New Roman" w:hAnsi="Times New Roman" w:cs="Times New Roman"/>
          <w:sz w:val="24"/>
          <w:szCs w:val="24"/>
        </w:rPr>
        <w:t>One household may only have one elected officer, unless an exception is approved by a vote.</w:t>
      </w:r>
    </w:p>
    <w:p w14:paraId="0F102FF4" w14:textId="558FF586" w:rsidR="00CC2294" w:rsidRPr="005E0118" w:rsidRDefault="00CC2294">
      <w:pPr>
        <w:pStyle w:val="ListParagraph"/>
        <w:numPr>
          <w:ilvl w:val="0"/>
          <w:numId w:val="16"/>
        </w:numPr>
        <w:spacing w:after="120"/>
        <w:rPr>
          <w:rFonts w:ascii="Times New Roman" w:hAnsi="Times New Roman" w:cs="Times New Roman"/>
          <w:sz w:val="24"/>
          <w:szCs w:val="24"/>
        </w:rPr>
      </w:pPr>
      <w:r w:rsidRPr="005E0118">
        <w:rPr>
          <w:rFonts w:ascii="Times New Roman" w:hAnsi="Times New Roman" w:cs="Times New Roman"/>
          <w:sz w:val="24"/>
          <w:szCs w:val="24"/>
        </w:rPr>
        <w:lastRenderedPageBreak/>
        <w:t>Elections:</w:t>
      </w:r>
    </w:p>
    <w:p w14:paraId="7B0C680C" w14:textId="0D3DCED8" w:rsidR="00CC2294" w:rsidRPr="005E0118" w:rsidRDefault="00CC2294">
      <w:pPr>
        <w:pStyle w:val="ListParagraph"/>
        <w:numPr>
          <w:ilvl w:val="1"/>
          <w:numId w:val="16"/>
        </w:numPr>
        <w:spacing w:after="120"/>
        <w:rPr>
          <w:rFonts w:ascii="Times New Roman" w:hAnsi="Times New Roman" w:cs="Times New Roman"/>
          <w:sz w:val="24"/>
          <w:szCs w:val="24"/>
        </w:rPr>
      </w:pPr>
      <w:r w:rsidRPr="005E0118">
        <w:rPr>
          <w:rFonts w:ascii="Times New Roman" w:hAnsi="Times New Roman" w:cs="Times New Roman"/>
          <w:sz w:val="24"/>
          <w:szCs w:val="24"/>
        </w:rPr>
        <w:t>Held during April or May general meetings.</w:t>
      </w:r>
    </w:p>
    <w:p w14:paraId="26008E58" w14:textId="4E94BCF5" w:rsidR="00CC2294" w:rsidRPr="005E0118" w:rsidRDefault="00CC2294">
      <w:pPr>
        <w:pStyle w:val="ListParagraph"/>
        <w:numPr>
          <w:ilvl w:val="1"/>
          <w:numId w:val="16"/>
        </w:numPr>
        <w:spacing w:after="120"/>
        <w:rPr>
          <w:rFonts w:ascii="Times New Roman" w:hAnsi="Times New Roman" w:cs="Times New Roman"/>
          <w:sz w:val="24"/>
          <w:szCs w:val="24"/>
        </w:rPr>
      </w:pPr>
      <w:r w:rsidRPr="005E0118">
        <w:rPr>
          <w:rFonts w:ascii="Times New Roman" w:hAnsi="Times New Roman" w:cs="Times New Roman"/>
          <w:sz w:val="24"/>
          <w:szCs w:val="24"/>
        </w:rPr>
        <w:t>Conducted by secret ballot.</w:t>
      </w:r>
    </w:p>
    <w:p w14:paraId="7E6194B7" w14:textId="64D99CE9" w:rsidR="00CC2294" w:rsidRPr="005E0118" w:rsidRDefault="00CC2294">
      <w:pPr>
        <w:pStyle w:val="ListParagraph"/>
        <w:numPr>
          <w:ilvl w:val="1"/>
          <w:numId w:val="16"/>
        </w:numPr>
        <w:spacing w:after="120"/>
        <w:rPr>
          <w:rFonts w:ascii="Times New Roman" w:hAnsi="Times New Roman" w:cs="Times New Roman"/>
          <w:sz w:val="24"/>
          <w:szCs w:val="24"/>
        </w:rPr>
      </w:pPr>
      <w:r w:rsidRPr="005E0118">
        <w:rPr>
          <w:rFonts w:ascii="Times New Roman" w:hAnsi="Times New Roman" w:cs="Times New Roman"/>
          <w:sz w:val="24"/>
          <w:szCs w:val="24"/>
        </w:rPr>
        <w:t>All members may vote (including candidates voting for themselves).</w:t>
      </w:r>
    </w:p>
    <w:p w14:paraId="00932D04" w14:textId="041A5307" w:rsidR="00CC2294" w:rsidRPr="005E0118" w:rsidRDefault="00CC2294">
      <w:pPr>
        <w:pStyle w:val="ListParagraph"/>
        <w:numPr>
          <w:ilvl w:val="1"/>
          <w:numId w:val="16"/>
        </w:numPr>
        <w:spacing w:after="120"/>
        <w:rPr>
          <w:rFonts w:ascii="Times New Roman" w:hAnsi="Times New Roman" w:cs="Times New Roman"/>
          <w:sz w:val="24"/>
          <w:szCs w:val="24"/>
        </w:rPr>
      </w:pPr>
      <w:r w:rsidRPr="005E0118">
        <w:rPr>
          <w:rFonts w:ascii="Times New Roman" w:hAnsi="Times New Roman" w:cs="Times New Roman"/>
          <w:sz w:val="24"/>
          <w:szCs w:val="24"/>
        </w:rPr>
        <w:t>Nominees must submit written intent to the President one week prior and attend the election meeting.</w:t>
      </w:r>
    </w:p>
    <w:p w14:paraId="769B3B6A" w14:textId="208FE7EE" w:rsidR="00CE15D4" w:rsidRPr="00635BB5" w:rsidRDefault="00CC2294">
      <w:pPr>
        <w:pStyle w:val="ListParagraph"/>
        <w:numPr>
          <w:ilvl w:val="0"/>
          <w:numId w:val="16"/>
        </w:numPr>
        <w:spacing w:after="120"/>
        <w:rPr>
          <w:rFonts w:ascii="Times New Roman" w:hAnsi="Times New Roman" w:cs="Times New Roman"/>
          <w:sz w:val="24"/>
          <w:szCs w:val="24"/>
        </w:rPr>
      </w:pPr>
      <w:r w:rsidRPr="005E0118">
        <w:rPr>
          <w:rFonts w:ascii="Times New Roman" w:hAnsi="Times New Roman" w:cs="Times New Roman"/>
          <w:sz w:val="24"/>
          <w:szCs w:val="24"/>
        </w:rPr>
        <w:t xml:space="preserve">Standing Committees may include: </w:t>
      </w:r>
      <w:r w:rsidR="00B12D84">
        <w:rPr>
          <w:rFonts w:ascii="Times New Roman" w:hAnsi="Times New Roman" w:cs="Times New Roman"/>
          <w:sz w:val="24"/>
          <w:szCs w:val="24"/>
        </w:rPr>
        <w:t xml:space="preserve">Volunteer Coordinator, </w:t>
      </w:r>
      <w:r w:rsidRPr="005E0118">
        <w:rPr>
          <w:rFonts w:ascii="Times New Roman" w:hAnsi="Times New Roman" w:cs="Times New Roman"/>
          <w:sz w:val="24"/>
          <w:szCs w:val="24"/>
        </w:rPr>
        <w:t>Yearbook, Website, Communications, Club Representatives, etc.</w:t>
      </w:r>
    </w:p>
    <w:p w14:paraId="3C433AC8" w14:textId="77777777" w:rsidR="00CE15D4" w:rsidRPr="00F04A2B" w:rsidRDefault="00CE15D4" w:rsidP="00CE15D4">
      <w:pPr>
        <w:rPr>
          <w:rFonts w:ascii="Times New Roman" w:hAnsi="Times New Roman" w:cs="Times New Roman"/>
          <w:b/>
          <w:bCs/>
          <w:color w:val="000000" w:themeColor="text1"/>
          <w:sz w:val="36"/>
          <w:szCs w:val="36"/>
        </w:rPr>
      </w:pPr>
      <w:r w:rsidRPr="00F04A2B">
        <w:rPr>
          <w:rFonts w:ascii="Times New Roman" w:hAnsi="Times New Roman" w:cs="Times New Roman"/>
          <w:b/>
          <w:bCs/>
          <w:color w:val="000000" w:themeColor="text1"/>
          <w:sz w:val="36"/>
          <w:szCs w:val="36"/>
        </w:rPr>
        <w:t xml:space="preserve">III. OFFICERS  </w:t>
      </w:r>
    </w:p>
    <w:p w14:paraId="0EA5601A" w14:textId="77777777" w:rsidR="00CE15D4" w:rsidRPr="00F04A2B" w:rsidRDefault="00CE15D4" w:rsidP="00CE15D4">
      <w:pPr>
        <w:rPr>
          <w:rFonts w:ascii="Times New Roman" w:hAnsi="Times New Roman" w:cs="Times New Roman"/>
          <w:b/>
          <w:bCs/>
          <w:sz w:val="27"/>
          <w:szCs w:val="27"/>
        </w:rPr>
      </w:pPr>
      <w:r w:rsidRPr="00F04A2B">
        <w:rPr>
          <w:rFonts w:ascii="Times New Roman" w:hAnsi="Times New Roman" w:cs="Times New Roman"/>
          <w:b/>
          <w:bCs/>
          <w:sz w:val="27"/>
          <w:szCs w:val="27"/>
        </w:rPr>
        <w:t xml:space="preserve">A. Term Limits  </w:t>
      </w:r>
    </w:p>
    <w:p w14:paraId="364B6530" w14:textId="5D611E82" w:rsidR="005E0118" w:rsidRPr="0010031C" w:rsidRDefault="005E0118">
      <w:pPr>
        <w:pStyle w:val="ListParagraph"/>
        <w:numPr>
          <w:ilvl w:val="0"/>
          <w:numId w:val="21"/>
        </w:numPr>
        <w:spacing w:after="120"/>
        <w:rPr>
          <w:rFonts w:ascii="Times New Roman" w:hAnsi="Times New Roman" w:cs="Times New Roman"/>
          <w:sz w:val="24"/>
          <w:szCs w:val="24"/>
        </w:rPr>
      </w:pPr>
      <w:r w:rsidRPr="0010031C">
        <w:rPr>
          <w:rFonts w:ascii="Times New Roman" w:hAnsi="Times New Roman" w:cs="Times New Roman"/>
          <w:sz w:val="24"/>
          <w:szCs w:val="24"/>
        </w:rPr>
        <w:t>Officers serve two-year terms, from July 1 to June 30.</w:t>
      </w:r>
    </w:p>
    <w:p w14:paraId="0575AF95" w14:textId="04FCF855" w:rsidR="005E0118" w:rsidRDefault="005E0118">
      <w:pPr>
        <w:pStyle w:val="ListParagraph"/>
        <w:numPr>
          <w:ilvl w:val="0"/>
          <w:numId w:val="21"/>
        </w:numPr>
        <w:spacing w:after="120"/>
        <w:rPr>
          <w:rFonts w:ascii="Times New Roman" w:hAnsi="Times New Roman" w:cs="Times New Roman"/>
          <w:sz w:val="24"/>
          <w:szCs w:val="24"/>
        </w:rPr>
      </w:pPr>
      <w:r w:rsidRPr="0010031C">
        <w:rPr>
          <w:rFonts w:ascii="Times New Roman" w:hAnsi="Times New Roman" w:cs="Times New Roman"/>
          <w:sz w:val="24"/>
          <w:szCs w:val="24"/>
        </w:rPr>
        <w:t>May be re-elected to serve additional terms.</w:t>
      </w:r>
    </w:p>
    <w:p w14:paraId="41A61F33" w14:textId="51B3A88A" w:rsidR="005E0118" w:rsidRPr="00635BB5" w:rsidRDefault="0010031C">
      <w:pPr>
        <w:pStyle w:val="ListParagraph"/>
        <w:numPr>
          <w:ilvl w:val="0"/>
          <w:numId w:val="21"/>
        </w:numPr>
        <w:spacing w:after="120"/>
        <w:rPr>
          <w:rFonts w:ascii="Times New Roman" w:hAnsi="Times New Roman" w:cs="Times New Roman"/>
          <w:sz w:val="24"/>
          <w:szCs w:val="24"/>
        </w:rPr>
      </w:pPr>
      <w:r>
        <w:rPr>
          <w:rFonts w:ascii="Times New Roman" w:hAnsi="Times New Roman" w:cs="Times New Roman"/>
          <w:sz w:val="24"/>
          <w:szCs w:val="24"/>
        </w:rPr>
        <w:t>Outgoing officers shall support an effective transition by transferring all relevant materials, records, and account access to incoming officers by July 15. This includes passwords, documents, financials, and key contacts.</w:t>
      </w:r>
    </w:p>
    <w:p w14:paraId="65F076A9" w14:textId="2FD9628A" w:rsidR="00CE15D4" w:rsidRPr="00F04A2B" w:rsidRDefault="00CE15D4" w:rsidP="00CE15D4">
      <w:pPr>
        <w:rPr>
          <w:rFonts w:ascii="Times New Roman" w:hAnsi="Times New Roman" w:cs="Times New Roman"/>
          <w:b/>
          <w:bCs/>
          <w:sz w:val="27"/>
          <w:szCs w:val="27"/>
        </w:rPr>
      </w:pPr>
      <w:r w:rsidRPr="00F04A2B">
        <w:rPr>
          <w:rFonts w:ascii="Times New Roman" w:hAnsi="Times New Roman" w:cs="Times New Roman"/>
          <w:b/>
          <w:bCs/>
          <w:sz w:val="27"/>
          <w:szCs w:val="27"/>
        </w:rPr>
        <w:t xml:space="preserve">B. Duties  </w:t>
      </w:r>
    </w:p>
    <w:p w14:paraId="55051905" w14:textId="2E852927" w:rsidR="00CE15D4" w:rsidRPr="005E0118" w:rsidRDefault="00CE15D4" w:rsidP="00CE15D4">
      <w:pPr>
        <w:rPr>
          <w:rFonts w:ascii="Times New Roman" w:hAnsi="Times New Roman" w:cs="Times New Roman"/>
          <w:sz w:val="25"/>
          <w:szCs w:val="25"/>
        </w:rPr>
      </w:pPr>
      <w:r w:rsidRPr="005E0118">
        <w:rPr>
          <w:rFonts w:ascii="Times New Roman" w:hAnsi="Times New Roman" w:cs="Times New Roman"/>
          <w:b/>
          <w:bCs/>
          <w:sz w:val="25"/>
          <w:szCs w:val="25"/>
        </w:rPr>
        <w:t>President</w:t>
      </w:r>
      <w:r w:rsidRPr="005E0118">
        <w:rPr>
          <w:rFonts w:ascii="Times New Roman" w:hAnsi="Times New Roman" w:cs="Times New Roman"/>
          <w:sz w:val="25"/>
          <w:szCs w:val="25"/>
        </w:rPr>
        <w:t xml:space="preserve">  </w:t>
      </w:r>
    </w:p>
    <w:p w14:paraId="3F9DB6AC" w14:textId="4FACE3F8" w:rsidR="00CE15D4" w:rsidRPr="005E0118" w:rsidRDefault="00CE15D4">
      <w:pPr>
        <w:pStyle w:val="ListParagraph"/>
        <w:numPr>
          <w:ilvl w:val="0"/>
          <w:numId w:val="7"/>
        </w:numPr>
        <w:rPr>
          <w:rFonts w:ascii="Times New Roman" w:hAnsi="Times New Roman" w:cs="Times New Roman"/>
          <w:sz w:val="24"/>
          <w:szCs w:val="24"/>
        </w:rPr>
      </w:pPr>
      <w:r w:rsidRPr="005E0118">
        <w:rPr>
          <w:rFonts w:ascii="Times New Roman" w:hAnsi="Times New Roman" w:cs="Times New Roman"/>
          <w:sz w:val="24"/>
          <w:szCs w:val="24"/>
        </w:rPr>
        <w:t xml:space="preserve">Presides at all meetings of the PTO and Executive Board.  </w:t>
      </w:r>
    </w:p>
    <w:p w14:paraId="2075C6DE" w14:textId="27AB5845" w:rsidR="00CE15D4" w:rsidRPr="005E0118" w:rsidRDefault="00CE15D4">
      <w:pPr>
        <w:pStyle w:val="ListParagraph"/>
        <w:numPr>
          <w:ilvl w:val="0"/>
          <w:numId w:val="8"/>
        </w:numPr>
        <w:rPr>
          <w:rFonts w:ascii="Times New Roman" w:hAnsi="Times New Roman" w:cs="Times New Roman"/>
          <w:sz w:val="24"/>
          <w:szCs w:val="24"/>
        </w:rPr>
      </w:pPr>
      <w:r w:rsidRPr="005E0118">
        <w:rPr>
          <w:rFonts w:ascii="Times New Roman" w:hAnsi="Times New Roman" w:cs="Times New Roman"/>
          <w:sz w:val="24"/>
          <w:szCs w:val="24"/>
        </w:rPr>
        <w:t xml:space="preserve">Serves as the official spokesperson for the PTO amongst staff, the principal, and community.  </w:t>
      </w:r>
    </w:p>
    <w:p w14:paraId="615AF914" w14:textId="341B1CF9" w:rsidR="00CE15D4" w:rsidRPr="005E0118" w:rsidRDefault="00CE15D4">
      <w:pPr>
        <w:pStyle w:val="ListParagraph"/>
        <w:numPr>
          <w:ilvl w:val="0"/>
          <w:numId w:val="8"/>
        </w:numPr>
        <w:rPr>
          <w:rFonts w:ascii="Times New Roman" w:hAnsi="Times New Roman" w:cs="Times New Roman"/>
          <w:sz w:val="24"/>
          <w:szCs w:val="24"/>
        </w:rPr>
      </w:pPr>
      <w:r w:rsidRPr="005E0118">
        <w:rPr>
          <w:rFonts w:ascii="Times New Roman" w:hAnsi="Times New Roman" w:cs="Times New Roman"/>
          <w:sz w:val="24"/>
          <w:szCs w:val="24"/>
        </w:rPr>
        <w:t xml:space="preserve">Appoints committee chairs with Executive Board approval.  </w:t>
      </w:r>
    </w:p>
    <w:p w14:paraId="7A126A93" w14:textId="7B8748BE" w:rsidR="00CE15D4" w:rsidRPr="005E0118" w:rsidRDefault="00CE15D4">
      <w:pPr>
        <w:pStyle w:val="ListParagraph"/>
        <w:numPr>
          <w:ilvl w:val="0"/>
          <w:numId w:val="8"/>
        </w:numPr>
        <w:rPr>
          <w:rFonts w:ascii="Times New Roman" w:hAnsi="Times New Roman" w:cs="Times New Roman"/>
          <w:sz w:val="24"/>
          <w:szCs w:val="24"/>
        </w:rPr>
      </w:pPr>
      <w:r w:rsidRPr="005E0118">
        <w:rPr>
          <w:rFonts w:ascii="Times New Roman" w:hAnsi="Times New Roman" w:cs="Times New Roman"/>
          <w:sz w:val="24"/>
          <w:szCs w:val="24"/>
        </w:rPr>
        <w:t xml:space="preserve">Ensures the organization’s compliance with bylaws and standing rules.  </w:t>
      </w:r>
    </w:p>
    <w:p w14:paraId="2F8F8257" w14:textId="5331FC4B" w:rsidR="00CE15D4" w:rsidRPr="005E0118" w:rsidRDefault="00CE15D4" w:rsidP="00CE15D4">
      <w:pPr>
        <w:rPr>
          <w:rFonts w:ascii="Times New Roman" w:hAnsi="Times New Roman" w:cs="Times New Roman"/>
          <w:sz w:val="25"/>
          <w:szCs w:val="25"/>
        </w:rPr>
      </w:pPr>
      <w:r w:rsidRPr="005E0118">
        <w:rPr>
          <w:rFonts w:ascii="Times New Roman" w:hAnsi="Times New Roman" w:cs="Times New Roman"/>
          <w:b/>
          <w:bCs/>
          <w:sz w:val="25"/>
          <w:szCs w:val="25"/>
        </w:rPr>
        <w:t>Vice President</w:t>
      </w:r>
      <w:r w:rsidRPr="005E0118">
        <w:rPr>
          <w:rFonts w:ascii="Times New Roman" w:hAnsi="Times New Roman" w:cs="Times New Roman"/>
          <w:sz w:val="25"/>
          <w:szCs w:val="25"/>
        </w:rPr>
        <w:t xml:space="preserve">  </w:t>
      </w:r>
    </w:p>
    <w:p w14:paraId="2F87FD87" w14:textId="6455EAFD" w:rsidR="00CE15D4" w:rsidRPr="005E0118" w:rsidRDefault="00CE15D4">
      <w:pPr>
        <w:pStyle w:val="ListParagraph"/>
        <w:numPr>
          <w:ilvl w:val="0"/>
          <w:numId w:val="9"/>
        </w:numPr>
        <w:rPr>
          <w:rFonts w:ascii="Times New Roman" w:hAnsi="Times New Roman" w:cs="Times New Roman"/>
          <w:sz w:val="24"/>
          <w:szCs w:val="24"/>
        </w:rPr>
      </w:pPr>
      <w:r w:rsidRPr="005E0118">
        <w:rPr>
          <w:rFonts w:ascii="Times New Roman" w:hAnsi="Times New Roman" w:cs="Times New Roman"/>
          <w:sz w:val="24"/>
          <w:szCs w:val="24"/>
        </w:rPr>
        <w:t xml:space="preserve">Assists the President and performs the President’s duties in their absence.  </w:t>
      </w:r>
    </w:p>
    <w:p w14:paraId="0F15E72F" w14:textId="0FD19E0D" w:rsidR="00CE15D4" w:rsidRPr="005E0118" w:rsidRDefault="00CE15D4">
      <w:pPr>
        <w:pStyle w:val="ListParagraph"/>
        <w:numPr>
          <w:ilvl w:val="0"/>
          <w:numId w:val="9"/>
        </w:numPr>
        <w:rPr>
          <w:rFonts w:ascii="Times New Roman" w:hAnsi="Times New Roman" w:cs="Times New Roman"/>
          <w:sz w:val="24"/>
          <w:szCs w:val="24"/>
        </w:rPr>
      </w:pPr>
      <w:r w:rsidRPr="005E0118">
        <w:rPr>
          <w:rFonts w:ascii="Times New Roman" w:hAnsi="Times New Roman" w:cs="Times New Roman"/>
          <w:sz w:val="24"/>
          <w:szCs w:val="24"/>
        </w:rPr>
        <w:t xml:space="preserve">Oversees the coordination of standing committees.  </w:t>
      </w:r>
    </w:p>
    <w:p w14:paraId="56529FF5" w14:textId="06FE406F" w:rsidR="00CE15D4" w:rsidRPr="005E0118" w:rsidRDefault="00CE15D4">
      <w:pPr>
        <w:pStyle w:val="ListParagraph"/>
        <w:numPr>
          <w:ilvl w:val="0"/>
          <w:numId w:val="9"/>
        </w:numPr>
        <w:rPr>
          <w:rFonts w:ascii="Times New Roman" w:hAnsi="Times New Roman" w:cs="Times New Roman"/>
          <w:sz w:val="24"/>
          <w:szCs w:val="24"/>
        </w:rPr>
      </w:pPr>
      <w:r w:rsidRPr="005E0118">
        <w:rPr>
          <w:rFonts w:ascii="Times New Roman" w:hAnsi="Times New Roman" w:cs="Times New Roman"/>
          <w:sz w:val="24"/>
          <w:szCs w:val="24"/>
        </w:rPr>
        <w:t xml:space="preserve">Supports special projects as needed.  </w:t>
      </w:r>
    </w:p>
    <w:p w14:paraId="3ACF6873" w14:textId="7515C393" w:rsidR="00CE15D4" w:rsidRPr="005E0118" w:rsidRDefault="00CE15D4" w:rsidP="00CE15D4">
      <w:pPr>
        <w:rPr>
          <w:rFonts w:ascii="Times New Roman" w:hAnsi="Times New Roman" w:cs="Times New Roman"/>
          <w:sz w:val="25"/>
          <w:szCs w:val="25"/>
        </w:rPr>
      </w:pPr>
      <w:r w:rsidRPr="005E0118">
        <w:rPr>
          <w:rFonts w:ascii="Times New Roman" w:hAnsi="Times New Roman" w:cs="Times New Roman"/>
          <w:b/>
          <w:bCs/>
          <w:sz w:val="25"/>
          <w:szCs w:val="25"/>
        </w:rPr>
        <w:t>Secretary</w:t>
      </w:r>
      <w:r w:rsidRPr="005E0118">
        <w:rPr>
          <w:rFonts w:ascii="Times New Roman" w:hAnsi="Times New Roman" w:cs="Times New Roman"/>
          <w:sz w:val="25"/>
          <w:szCs w:val="25"/>
        </w:rPr>
        <w:t xml:space="preserve">  </w:t>
      </w:r>
    </w:p>
    <w:p w14:paraId="41E6D394" w14:textId="37BD735B" w:rsidR="00CE15D4" w:rsidRPr="005E0118" w:rsidRDefault="00CE15D4">
      <w:pPr>
        <w:pStyle w:val="ListParagraph"/>
        <w:numPr>
          <w:ilvl w:val="0"/>
          <w:numId w:val="10"/>
        </w:numPr>
        <w:rPr>
          <w:rFonts w:ascii="Times New Roman" w:hAnsi="Times New Roman" w:cs="Times New Roman"/>
          <w:sz w:val="24"/>
          <w:szCs w:val="24"/>
        </w:rPr>
      </w:pPr>
      <w:r w:rsidRPr="005E0118">
        <w:rPr>
          <w:rFonts w:ascii="Times New Roman" w:hAnsi="Times New Roman" w:cs="Times New Roman"/>
          <w:sz w:val="24"/>
          <w:szCs w:val="24"/>
        </w:rPr>
        <w:t xml:space="preserve">Records and maintains accurate minutes of all general membership and Executive Board meetings.  </w:t>
      </w:r>
    </w:p>
    <w:p w14:paraId="4F4F9966" w14:textId="0EABB9FA" w:rsidR="00CE15D4" w:rsidRPr="005E0118" w:rsidRDefault="00CE15D4">
      <w:pPr>
        <w:pStyle w:val="ListParagraph"/>
        <w:numPr>
          <w:ilvl w:val="0"/>
          <w:numId w:val="10"/>
        </w:numPr>
        <w:rPr>
          <w:rFonts w:ascii="Times New Roman" w:hAnsi="Times New Roman" w:cs="Times New Roman"/>
          <w:sz w:val="24"/>
          <w:szCs w:val="24"/>
        </w:rPr>
      </w:pPr>
      <w:r w:rsidRPr="005E0118">
        <w:rPr>
          <w:rFonts w:ascii="Times New Roman" w:hAnsi="Times New Roman" w:cs="Times New Roman"/>
          <w:sz w:val="24"/>
          <w:szCs w:val="24"/>
        </w:rPr>
        <w:t xml:space="preserve">Maintains official records of the organization, including standing rules and bylaws.  </w:t>
      </w:r>
    </w:p>
    <w:p w14:paraId="3BBCC695" w14:textId="0F74B851" w:rsidR="00CE15D4" w:rsidRPr="005E0118" w:rsidRDefault="00CE15D4">
      <w:pPr>
        <w:pStyle w:val="ListParagraph"/>
        <w:numPr>
          <w:ilvl w:val="0"/>
          <w:numId w:val="10"/>
        </w:numPr>
        <w:rPr>
          <w:rFonts w:ascii="Times New Roman" w:hAnsi="Times New Roman" w:cs="Times New Roman"/>
          <w:sz w:val="24"/>
          <w:szCs w:val="24"/>
        </w:rPr>
      </w:pPr>
      <w:r w:rsidRPr="005E0118">
        <w:rPr>
          <w:rFonts w:ascii="Times New Roman" w:hAnsi="Times New Roman" w:cs="Times New Roman"/>
          <w:sz w:val="24"/>
          <w:szCs w:val="24"/>
        </w:rPr>
        <w:t xml:space="preserve">Distributes minutes and notices to members in a timely manner.  </w:t>
      </w:r>
    </w:p>
    <w:p w14:paraId="541B0484" w14:textId="10924C71" w:rsidR="00CE15D4" w:rsidRPr="00F04A2B" w:rsidRDefault="00CE15D4" w:rsidP="00CE15D4">
      <w:pPr>
        <w:rPr>
          <w:rFonts w:ascii="Times New Roman" w:hAnsi="Times New Roman" w:cs="Times New Roman"/>
        </w:rPr>
      </w:pPr>
      <w:r w:rsidRPr="005E0118">
        <w:rPr>
          <w:rFonts w:ascii="Times New Roman" w:hAnsi="Times New Roman" w:cs="Times New Roman"/>
          <w:b/>
          <w:bCs/>
          <w:sz w:val="25"/>
          <w:szCs w:val="25"/>
        </w:rPr>
        <w:lastRenderedPageBreak/>
        <w:t>Treasurer</w:t>
      </w:r>
      <w:r w:rsidRPr="00F04A2B">
        <w:rPr>
          <w:rFonts w:ascii="Times New Roman" w:hAnsi="Times New Roman" w:cs="Times New Roman"/>
        </w:rPr>
        <w:t xml:space="preserve">  </w:t>
      </w:r>
    </w:p>
    <w:p w14:paraId="2B89133F" w14:textId="74B159B4" w:rsidR="00CE15D4" w:rsidRPr="005E0118" w:rsidRDefault="00CE15D4">
      <w:pPr>
        <w:pStyle w:val="ListParagraph"/>
        <w:numPr>
          <w:ilvl w:val="0"/>
          <w:numId w:val="11"/>
        </w:numPr>
        <w:rPr>
          <w:rFonts w:ascii="Times New Roman" w:hAnsi="Times New Roman" w:cs="Times New Roman"/>
          <w:sz w:val="24"/>
          <w:szCs w:val="24"/>
        </w:rPr>
      </w:pPr>
      <w:r w:rsidRPr="005E0118">
        <w:rPr>
          <w:rFonts w:ascii="Times New Roman" w:hAnsi="Times New Roman" w:cs="Times New Roman"/>
          <w:sz w:val="24"/>
          <w:szCs w:val="24"/>
        </w:rPr>
        <w:t xml:space="preserve">Manages all financial accounts and records.  </w:t>
      </w:r>
    </w:p>
    <w:p w14:paraId="44B422D1" w14:textId="0D4AD064" w:rsidR="00CE15D4" w:rsidRPr="005E0118" w:rsidRDefault="00CE15D4">
      <w:pPr>
        <w:pStyle w:val="ListParagraph"/>
        <w:numPr>
          <w:ilvl w:val="0"/>
          <w:numId w:val="11"/>
        </w:numPr>
        <w:rPr>
          <w:rFonts w:ascii="Times New Roman" w:hAnsi="Times New Roman" w:cs="Times New Roman"/>
          <w:sz w:val="24"/>
          <w:szCs w:val="24"/>
        </w:rPr>
      </w:pPr>
      <w:r w:rsidRPr="005E0118">
        <w:rPr>
          <w:rFonts w:ascii="Times New Roman" w:hAnsi="Times New Roman" w:cs="Times New Roman"/>
          <w:sz w:val="24"/>
          <w:szCs w:val="24"/>
        </w:rPr>
        <w:t xml:space="preserve">Prepares financial reports for meetings and annual audits.  </w:t>
      </w:r>
    </w:p>
    <w:p w14:paraId="4DA877FA" w14:textId="6A6E2674" w:rsidR="00CE15D4" w:rsidRPr="005E0118" w:rsidRDefault="00CE15D4">
      <w:pPr>
        <w:pStyle w:val="ListParagraph"/>
        <w:numPr>
          <w:ilvl w:val="0"/>
          <w:numId w:val="11"/>
        </w:numPr>
        <w:rPr>
          <w:rFonts w:ascii="Times New Roman" w:hAnsi="Times New Roman" w:cs="Times New Roman"/>
          <w:sz w:val="24"/>
          <w:szCs w:val="24"/>
        </w:rPr>
      </w:pPr>
      <w:r w:rsidRPr="005E0118">
        <w:rPr>
          <w:rFonts w:ascii="Times New Roman" w:hAnsi="Times New Roman" w:cs="Times New Roman"/>
          <w:sz w:val="24"/>
          <w:szCs w:val="24"/>
        </w:rPr>
        <w:t xml:space="preserve">Responsible for deposits and disbursements following PTO policies.  </w:t>
      </w:r>
    </w:p>
    <w:p w14:paraId="530F99AC" w14:textId="7A348D4E" w:rsidR="00CE15D4" w:rsidRPr="005E0118" w:rsidRDefault="00CE15D4">
      <w:pPr>
        <w:pStyle w:val="ListParagraph"/>
        <w:numPr>
          <w:ilvl w:val="0"/>
          <w:numId w:val="11"/>
        </w:numPr>
        <w:rPr>
          <w:rFonts w:ascii="Times New Roman" w:hAnsi="Times New Roman" w:cs="Times New Roman"/>
          <w:sz w:val="24"/>
          <w:szCs w:val="24"/>
        </w:rPr>
      </w:pPr>
      <w:r w:rsidRPr="005E0118">
        <w:rPr>
          <w:rFonts w:ascii="Times New Roman" w:hAnsi="Times New Roman" w:cs="Times New Roman"/>
          <w:sz w:val="24"/>
          <w:szCs w:val="24"/>
        </w:rPr>
        <w:t xml:space="preserve">Coordinates with the Auditor for annual review.  </w:t>
      </w:r>
    </w:p>
    <w:p w14:paraId="14AB531F" w14:textId="6BE4D7E9" w:rsidR="00CE15D4" w:rsidRPr="00635BB5" w:rsidRDefault="00CE15D4">
      <w:pPr>
        <w:pStyle w:val="ListParagraph"/>
        <w:numPr>
          <w:ilvl w:val="0"/>
          <w:numId w:val="11"/>
        </w:numPr>
        <w:rPr>
          <w:rFonts w:ascii="Times New Roman" w:hAnsi="Times New Roman" w:cs="Times New Roman"/>
          <w:sz w:val="24"/>
          <w:szCs w:val="24"/>
        </w:rPr>
      </w:pPr>
      <w:r w:rsidRPr="005E0118">
        <w:rPr>
          <w:rFonts w:ascii="Times New Roman" w:hAnsi="Times New Roman" w:cs="Times New Roman"/>
          <w:sz w:val="24"/>
          <w:szCs w:val="24"/>
        </w:rPr>
        <w:t xml:space="preserve">Prepares and files all required tax documents and ensures compliance with state and federal tax regulations.  </w:t>
      </w:r>
    </w:p>
    <w:p w14:paraId="0BA093D2" w14:textId="77777777" w:rsidR="00CE15D4" w:rsidRPr="00F04A2B" w:rsidRDefault="00CE15D4" w:rsidP="00CE15D4">
      <w:pPr>
        <w:rPr>
          <w:rFonts w:ascii="Times New Roman" w:hAnsi="Times New Roman" w:cs="Times New Roman"/>
          <w:b/>
          <w:bCs/>
          <w:sz w:val="27"/>
          <w:szCs w:val="27"/>
        </w:rPr>
      </w:pPr>
      <w:r w:rsidRPr="00F04A2B">
        <w:rPr>
          <w:rFonts w:ascii="Times New Roman" w:hAnsi="Times New Roman" w:cs="Times New Roman"/>
          <w:b/>
          <w:bCs/>
          <w:sz w:val="27"/>
          <w:szCs w:val="27"/>
        </w:rPr>
        <w:t xml:space="preserve">C. Vacancies, Resignation, Removal of Officers  </w:t>
      </w:r>
    </w:p>
    <w:p w14:paraId="2A53A4AD" w14:textId="50560034" w:rsidR="00CE15D4" w:rsidRPr="005E0118" w:rsidRDefault="00CE15D4">
      <w:pPr>
        <w:pStyle w:val="ListParagraph"/>
        <w:numPr>
          <w:ilvl w:val="0"/>
          <w:numId w:val="12"/>
        </w:numPr>
        <w:rPr>
          <w:rFonts w:ascii="Times New Roman" w:hAnsi="Times New Roman" w:cs="Times New Roman"/>
          <w:sz w:val="24"/>
          <w:szCs w:val="24"/>
        </w:rPr>
      </w:pPr>
      <w:r w:rsidRPr="005E0118">
        <w:rPr>
          <w:rFonts w:ascii="Times New Roman" w:hAnsi="Times New Roman" w:cs="Times New Roman"/>
          <w:sz w:val="24"/>
          <w:szCs w:val="24"/>
        </w:rPr>
        <w:t xml:space="preserve">A vacancy exists on the death, resignation, expiration of term, or removal of any officer. The Executive Board may fill vacancies by appointment for the unexpired term.  </w:t>
      </w:r>
    </w:p>
    <w:p w14:paraId="65E13BF7" w14:textId="3563E4C7" w:rsidR="00CE15D4" w:rsidRPr="005E0118" w:rsidRDefault="00CE15D4">
      <w:pPr>
        <w:pStyle w:val="ListParagraph"/>
        <w:numPr>
          <w:ilvl w:val="0"/>
          <w:numId w:val="12"/>
        </w:numPr>
        <w:rPr>
          <w:rFonts w:ascii="Times New Roman" w:hAnsi="Times New Roman" w:cs="Times New Roman"/>
          <w:sz w:val="24"/>
          <w:szCs w:val="24"/>
        </w:rPr>
      </w:pPr>
      <w:r w:rsidRPr="005E0118">
        <w:rPr>
          <w:rFonts w:ascii="Times New Roman" w:hAnsi="Times New Roman" w:cs="Times New Roman"/>
          <w:sz w:val="24"/>
          <w:szCs w:val="24"/>
        </w:rPr>
        <w:t xml:space="preserve">Officers may resign at any time by written notice to the President or Secretary.  </w:t>
      </w:r>
    </w:p>
    <w:p w14:paraId="0CC658A3" w14:textId="105AF1DC" w:rsidR="00CE15D4" w:rsidRPr="005E0118" w:rsidRDefault="00CE15D4">
      <w:pPr>
        <w:pStyle w:val="ListParagraph"/>
        <w:numPr>
          <w:ilvl w:val="0"/>
          <w:numId w:val="12"/>
        </w:numPr>
        <w:rPr>
          <w:rFonts w:ascii="Times New Roman" w:hAnsi="Times New Roman" w:cs="Times New Roman"/>
          <w:sz w:val="24"/>
          <w:szCs w:val="24"/>
        </w:rPr>
      </w:pPr>
      <w:r w:rsidRPr="005E0118">
        <w:rPr>
          <w:rFonts w:ascii="Times New Roman" w:hAnsi="Times New Roman" w:cs="Times New Roman"/>
          <w:sz w:val="24"/>
          <w:szCs w:val="24"/>
        </w:rPr>
        <w:t xml:space="preserve">Officers may be removed at any time, with or without cause, by a majority vote of Executive Board members.  </w:t>
      </w:r>
    </w:p>
    <w:p w14:paraId="6B8F0A39" w14:textId="2ED7A8B9" w:rsidR="00B12D84" w:rsidRDefault="00B12D84" w:rsidP="00B12D84">
      <w:pPr>
        <w:rPr>
          <w:rFonts w:ascii="Times New Roman" w:hAnsi="Times New Roman" w:cs="Times New Roman"/>
          <w:b/>
          <w:bCs/>
          <w:color w:val="000000" w:themeColor="text1"/>
          <w:sz w:val="36"/>
          <w:szCs w:val="36"/>
        </w:rPr>
      </w:pPr>
      <w:r w:rsidRPr="00B12D84">
        <w:rPr>
          <w:rFonts w:ascii="Times New Roman" w:hAnsi="Times New Roman" w:cs="Times New Roman"/>
          <w:b/>
          <w:bCs/>
          <w:color w:val="000000" w:themeColor="text1"/>
          <w:sz w:val="36"/>
          <w:szCs w:val="36"/>
        </w:rPr>
        <w:t xml:space="preserve">IV. </w:t>
      </w:r>
      <w:r>
        <w:rPr>
          <w:rFonts w:ascii="Times New Roman" w:hAnsi="Times New Roman" w:cs="Times New Roman"/>
          <w:b/>
          <w:bCs/>
          <w:color w:val="000000" w:themeColor="text1"/>
          <w:sz w:val="36"/>
          <w:szCs w:val="36"/>
        </w:rPr>
        <w:t>Social Media &amp; Communications</w:t>
      </w:r>
    </w:p>
    <w:p w14:paraId="304319E4" w14:textId="1390AB31" w:rsidR="00CE15D4" w:rsidRPr="00635BB5" w:rsidRDefault="00B12D84">
      <w:pPr>
        <w:pStyle w:val="ListParagraph"/>
        <w:numPr>
          <w:ilvl w:val="0"/>
          <w:numId w:val="23"/>
        </w:numPr>
        <w:rPr>
          <w:rFonts w:ascii="Times New Roman" w:hAnsi="Times New Roman" w:cs="Times New Roman"/>
          <w:color w:val="000000" w:themeColor="text1"/>
          <w:sz w:val="24"/>
          <w:szCs w:val="24"/>
        </w:rPr>
      </w:pPr>
      <w:r w:rsidRPr="00BC7FE0">
        <w:rPr>
          <w:rFonts w:ascii="Times New Roman" w:hAnsi="Times New Roman" w:cs="Times New Roman"/>
          <w:color w:val="000000" w:themeColor="text1"/>
          <w:sz w:val="24"/>
          <w:szCs w:val="24"/>
        </w:rPr>
        <w:t>Social Media</w:t>
      </w:r>
      <w:r w:rsidR="00635BB5">
        <w:rPr>
          <w:rFonts w:ascii="Times New Roman" w:hAnsi="Times New Roman" w:cs="Times New Roman"/>
          <w:color w:val="000000" w:themeColor="text1"/>
          <w:sz w:val="24"/>
          <w:szCs w:val="24"/>
        </w:rPr>
        <w:t xml:space="preserve"> (</w:t>
      </w:r>
      <w:proofErr w:type="spellStart"/>
      <w:r w:rsidR="00BC7FE0">
        <w:rPr>
          <w:rFonts w:ascii="Times New Roman" w:hAnsi="Times New Roman" w:cs="Times New Roman"/>
          <w:color w:val="000000" w:themeColor="text1"/>
          <w:sz w:val="24"/>
          <w:szCs w:val="24"/>
        </w:rPr>
        <w:t>DuncanPTO</w:t>
      </w:r>
      <w:proofErr w:type="spellEnd"/>
      <w:r w:rsidR="00BC7FE0">
        <w:rPr>
          <w:rFonts w:ascii="Times New Roman" w:hAnsi="Times New Roman" w:cs="Times New Roman"/>
          <w:color w:val="000000" w:themeColor="text1"/>
          <w:sz w:val="24"/>
          <w:szCs w:val="24"/>
        </w:rPr>
        <w:t xml:space="preserve"> on </w:t>
      </w:r>
      <w:proofErr w:type="spellStart"/>
      <w:r w:rsidR="00BC7FE0">
        <w:rPr>
          <w:rFonts w:ascii="Times New Roman" w:hAnsi="Times New Roman" w:cs="Times New Roman"/>
          <w:color w:val="000000" w:themeColor="text1"/>
          <w:sz w:val="24"/>
          <w:szCs w:val="24"/>
        </w:rPr>
        <w:t>facebook</w:t>
      </w:r>
      <w:proofErr w:type="spellEnd"/>
      <w:r w:rsidR="00BC7FE0">
        <w:rPr>
          <w:rFonts w:ascii="Times New Roman" w:hAnsi="Times New Roman" w:cs="Times New Roman"/>
          <w:color w:val="000000" w:themeColor="text1"/>
          <w:sz w:val="24"/>
          <w:szCs w:val="24"/>
        </w:rPr>
        <w:t xml:space="preserve"> and </w:t>
      </w:r>
      <w:proofErr w:type="spellStart"/>
      <w:r w:rsidR="00BC7FE0">
        <w:rPr>
          <w:rFonts w:ascii="Times New Roman" w:hAnsi="Times New Roman" w:cs="Times New Roman"/>
          <w:color w:val="000000" w:themeColor="text1"/>
          <w:sz w:val="24"/>
          <w:szCs w:val="24"/>
        </w:rPr>
        <w:t>duncanpto</w:t>
      </w:r>
      <w:proofErr w:type="spellEnd"/>
      <w:r w:rsidR="00BC7FE0">
        <w:rPr>
          <w:rFonts w:ascii="Times New Roman" w:hAnsi="Times New Roman" w:cs="Times New Roman"/>
          <w:color w:val="000000" w:themeColor="text1"/>
          <w:sz w:val="24"/>
          <w:szCs w:val="24"/>
        </w:rPr>
        <w:t xml:space="preserve"> on Instagram) is moderated by the Social Media Committee chair and PTO President and anyone else that is agreed upon to assist in this role. They will be in charge of creating, deleting, and posting on the official social media outlets</w:t>
      </w:r>
      <w:r w:rsidR="00635BB5">
        <w:rPr>
          <w:rFonts w:ascii="Times New Roman" w:hAnsi="Times New Roman" w:cs="Times New Roman"/>
          <w:color w:val="000000" w:themeColor="text1"/>
          <w:sz w:val="24"/>
          <w:szCs w:val="24"/>
        </w:rPr>
        <w:t xml:space="preserve">. Duncan PTO follows the North Clackamas School District Student and Family Handbook on social media processes. Duncan PTO, being a non-profit organization shall not approve and post personal type posts such as </w:t>
      </w:r>
      <w:proofErr w:type="spellStart"/>
      <w:r w:rsidR="00635BB5">
        <w:rPr>
          <w:rFonts w:ascii="Times New Roman" w:hAnsi="Times New Roman" w:cs="Times New Roman"/>
          <w:color w:val="000000" w:themeColor="text1"/>
          <w:sz w:val="24"/>
          <w:szCs w:val="24"/>
        </w:rPr>
        <w:t>gofundme</w:t>
      </w:r>
      <w:proofErr w:type="spellEnd"/>
      <w:r w:rsidR="00635BB5">
        <w:rPr>
          <w:rFonts w:ascii="Times New Roman" w:hAnsi="Times New Roman" w:cs="Times New Roman"/>
          <w:color w:val="000000" w:themeColor="text1"/>
          <w:sz w:val="24"/>
          <w:szCs w:val="24"/>
        </w:rPr>
        <w:t xml:space="preserve">, or other similar posts. </w:t>
      </w:r>
    </w:p>
    <w:p w14:paraId="19450DE8" w14:textId="51CB71A1" w:rsidR="00CE15D4" w:rsidRPr="00F04A2B" w:rsidRDefault="00B12D84" w:rsidP="00CE15D4">
      <w:pPr>
        <w:rPr>
          <w:rFonts w:ascii="Times New Roman" w:hAnsi="Times New Roman" w:cs="Times New Roman"/>
          <w:b/>
          <w:bCs/>
          <w:color w:val="000000" w:themeColor="text1"/>
          <w:sz w:val="36"/>
          <w:szCs w:val="36"/>
        </w:rPr>
      </w:pPr>
      <w:r>
        <w:rPr>
          <w:rFonts w:ascii="Times New Roman" w:hAnsi="Times New Roman" w:cs="Times New Roman"/>
          <w:b/>
          <w:bCs/>
          <w:color w:val="000000" w:themeColor="text1"/>
          <w:sz w:val="36"/>
          <w:szCs w:val="36"/>
        </w:rPr>
        <w:t>V</w:t>
      </w:r>
      <w:r w:rsidR="00CE15D4" w:rsidRPr="00F04A2B">
        <w:rPr>
          <w:rFonts w:ascii="Times New Roman" w:hAnsi="Times New Roman" w:cs="Times New Roman"/>
          <w:b/>
          <w:bCs/>
          <w:color w:val="000000" w:themeColor="text1"/>
          <w:sz w:val="36"/>
          <w:szCs w:val="36"/>
        </w:rPr>
        <w:t xml:space="preserve">. MEETINGS  </w:t>
      </w:r>
    </w:p>
    <w:p w14:paraId="19C03C1F" w14:textId="6CCA49E1" w:rsidR="00BC152C" w:rsidRDefault="00CE15D4">
      <w:pPr>
        <w:pStyle w:val="ListParagraph"/>
        <w:numPr>
          <w:ilvl w:val="0"/>
          <w:numId w:val="13"/>
        </w:numPr>
        <w:rPr>
          <w:rFonts w:ascii="Times New Roman" w:hAnsi="Times New Roman" w:cs="Times New Roman"/>
          <w:sz w:val="24"/>
          <w:szCs w:val="24"/>
        </w:rPr>
      </w:pPr>
      <w:r w:rsidRPr="005E0118">
        <w:rPr>
          <w:rFonts w:ascii="Times New Roman" w:hAnsi="Times New Roman" w:cs="Times New Roman"/>
          <w:sz w:val="24"/>
          <w:szCs w:val="24"/>
        </w:rPr>
        <w:t xml:space="preserve">General </w:t>
      </w:r>
      <w:r w:rsidR="00BC152C">
        <w:rPr>
          <w:rFonts w:ascii="Times New Roman" w:hAnsi="Times New Roman" w:cs="Times New Roman"/>
          <w:sz w:val="24"/>
          <w:szCs w:val="24"/>
        </w:rPr>
        <w:t xml:space="preserve">membership </w:t>
      </w:r>
      <w:r w:rsidRPr="005E0118">
        <w:rPr>
          <w:rFonts w:ascii="Times New Roman" w:hAnsi="Times New Roman" w:cs="Times New Roman"/>
          <w:sz w:val="24"/>
          <w:szCs w:val="24"/>
        </w:rPr>
        <w:t xml:space="preserve">meetings shall be held bi-monthly during the school year, typically starting in September, at times agreed upon by the Executive Board and principal. </w:t>
      </w:r>
    </w:p>
    <w:p w14:paraId="080CB731" w14:textId="77777777" w:rsidR="00BC152C" w:rsidRPr="00BC152C" w:rsidRDefault="00BC152C" w:rsidP="00BC152C">
      <w:pPr>
        <w:pStyle w:val="ListParagraph"/>
        <w:rPr>
          <w:rFonts w:ascii="Times New Roman" w:hAnsi="Times New Roman" w:cs="Times New Roman"/>
          <w:sz w:val="24"/>
          <w:szCs w:val="24"/>
        </w:rPr>
      </w:pPr>
    </w:p>
    <w:p w14:paraId="01E12389" w14:textId="1AEDC844" w:rsidR="00BC152C" w:rsidRDefault="00BC152C">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General membership m</w:t>
      </w:r>
      <w:r w:rsidR="00CE15D4" w:rsidRPr="005E0118">
        <w:rPr>
          <w:rFonts w:ascii="Times New Roman" w:hAnsi="Times New Roman" w:cs="Times New Roman"/>
          <w:sz w:val="24"/>
          <w:szCs w:val="24"/>
        </w:rPr>
        <w:t xml:space="preserve">eetings will be held in the school library or another location designated by the Executive Board. A virtual option may be offered at the Board’s discretion. </w:t>
      </w:r>
    </w:p>
    <w:p w14:paraId="0D6F024E" w14:textId="7E905385" w:rsidR="00CE15D4" w:rsidRPr="005E0118" w:rsidRDefault="00CE15D4" w:rsidP="00BC152C">
      <w:pPr>
        <w:pStyle w:val="ListParagraph"/>
        <w:rPr>
          <w:rFonts w:ascii="Times New Roman" w:hAnsi="Times New Roman" w:cs="Times New Roman"/>
          <w:sz w:val="24"/>
          <w:szCs w:val="24"/>
        </w:rPr>
      </w:pPr>
      <w:r w:rsidRPr="005E0118">
        <w:rPr>
          <w:rFonts w:ascii="Times New Roman" w:hAnsi="Times New Roman" w:cs="Times New Roman"/>
          <w:sz w:val="24"/>
          <w:szCs w:val="24"/>
        </w:rPr>
        <w:t xml:space="preserve"> </w:t>
      </w:r>
    </w:p>
    <w:p w14:paraId="16ADEE74" w14:textId="77777777" w:rsidR="000E233C" w:rsidRDefault="00CE15D4">
      <w:pPr>
        <w:pStyle w:val="ListParagraph"/>
        <w:numPr>
          <w:ilvl w:val="0"/>
          <w:numId w:val="13"/>
        </w:numPr>
        <w:rPr>
          <w:rFonts w:ascii="Times New Roman" w:hAnsi="Times New Roman" w:cs="Times New Roman"/>
          <w:sz w:val="24"/>
          <w:szCs w:val="24"/>
        </w:rPr>
      </w:pPr>
      <w:r w:rsidRPr="005E0118">
        <w:rPr>
          <w:rFonts w:ascii="Times New Roman" w:hAnsi="Times New Roman" w:cs="Times New Roman"/>
          <w:sz w:val="24"/>
          <w:szCs w:val="24"/>
        </w:rPr>
        <w:t xml:space="preserve">Notice of </w:t>
      </w:r>
      <w:r w:rsidR="00BC152C">
        <w:rPr>
          <w:rFonts w:ascii="Times New Roman" w:hAnsi="Times New Roman" w:cs="Times New Roman"/>
          <w:sz w:val="24"/>
          <w:szCs w:val="24"/>
        </w:rPr>
        <w:t xml:space="preserve">general membership </w:t>
      </w:r>
      <w:r w:rsidRPr="005E0118">
        <w:rPr>
          <w:rFonts w:ascii="Times New Roman" w:hAnsi="Times New Roman" w:cs="Times New Roman"/>
          <w:sz w:val="24"/>
          <w:szCs w:val="24"/>
        </w:rPr>
        <w:t>meeting</w:t>
      </w:r>
      <w:r w:rsidR="00BC152C">
        <w:rPr>
          <w:rFonts w:ascii="Times New Roman" w:hAnsi="Times New Roman" w:cs="Times New Roman"/>
          <w:sz w:val="24"/>
          <w:szCs w:val="24"/>
        </w:rPr>
        <w:t>s</w:t>
      </w:r>
      <w:r w:rsidRPr="005E0118">
        <w:rPr>
          <w:rFonts w:ascii="Times New Roman" w:hAnsi="Times New Roman" w:cs="Times New Roman"/>
          <w:sz w:val="24"/>
          <w:szCs w:val="24"/>
        </w:rPr>
        <w:t xml:space="preserve"> date and time shall be given at least two days in advance through channels such as social media, PTO newsletters, posted fliers, and yard signs. </w:t>
      </w:r>
    </w:p>
    <w:p w14:paraId="29A1895F" w14:textId="77777777" w:rsidR="000E233C" w:rsidRPr="000E233C" w:rsidRDefault="000E233C" w:rsidP="000E233C">
      <w:pPr>
        <w:pStyle w:val="ListParagraph"/>
        <w:rPr>
          <w:rFonts w:ascii="Times New Roman" w:hAnsi="Times New Roman" w:cs="Times New Roman"/>
          <w:sz w:val="24"/>
          <w:szCs w:val="24"/>
        </w:rPr>
      </w:pPr>
    </w:p>
    <w:p w14:paraId="595D860E" w14:textId="7901EFAB" w:rsidR="00BC152C" w:rsidRPr="00BC152C" w:rsidRDefault="000E233C">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The Executive Board shall communicate important updates, decisions, and opportunities for involvement with members via at least one official channel (</w:t>
      </w:r>
      <w:proofErr w:type="gramStart"/>
      <w:r>
        <w:rPr>
          <w:rFonts w:ascii="Times New Roman" w:hAnsi="Times New Roman" w:cs="Times New Roman"/>
          <w:sz w:val="24"/>
          <w:szCs w:val="24"/>
        </w:rPr>
        <w:t>e.g.,</w:t>
      </w:r>
      <w:proofErr w:type="spellStart"/>
      <w:r>
        <w:rPr>
          <w:rFonts w:ascii="Times New Roman" w:hAnsi="Times New Roman" w:cs="Times New Roman"/>
          <w:sz w:val="24"/>
          <w:szCs w:val="24"/>
        </w:rPr>
        <w:t>ParentSquare</w:t>
      </w:r>
      <w:proofErr w:type="spellEnd"/>
      <w:proofErr w:type="gramEnd"/>
      <w:r>
        <w:rPr>
          <w:rFonts w:ascii="Times New Roman" w:hAnsi="Times New Roman" w:cs="Times New Roman"/>
          <w:sz w:val="24"/>
          <w:szCs w:val="24"/>
        </w:rPr>
        <w:t>, email, newsletter, or social media).</w:t>
      </w:r>
      <w:r w:rsidR="00CE15D4" w:rsidRPr="005E0118">
        <w:rPr>
          <w:rFonts w:ascii="Times New Roman" w:hAnsi="Times New Roman" w:cs="Times New Roman"/>
          <w:sz w:val="24"/>
          <w:szCs w:val="24"/>
        </w:rPr>
        <w:t xml:space="preserve"> </w:t>
      </w:r>
    </w:p>
    <w:p w14:paraId="356AB2E3" w14:textId="77777777" w:rsidR="00BC152C" w:rsidRPr="00BC152C" w:rsidRDefault="00BC152C" w:rsidP="00BC152C">
      <w:pPr>
        <w:pStyle w:val="ListParagraph"/>
        <w:rPr>
          <w:rFonts w:ascii="Times New Roman" w:hAnsi="Times New Roman" w:cs="Times New Roman"/>
          <w:sz w:val="24"/>
          <w:szCs w:val="24"/>
        </w:rPr>
      </w:pPr>
    </w:p>
    <w:p w14:paraId="7B413F12" w14:textId="397B77C7" w:rsidR="00BC152C" w:rsidRPr="00BC152C" w:rsidRDefault="00CE15D4">
      <w:pPr>
        <w:pStyle w:val="ListParagraph"/>
        <w:numPr>
          <w:ilvl w:val="0"/>
          <w:numId w:val="13"/>
        </w:numPr>
        <w:rPr>
          <w:rFonts w:ascii="Times New Roman" w:hAnsi="Times New Roman" w:cs="Times New Roman"/>
          <w:sz w:val="24"/>
          <w:szCs w:val="24"/>
        </w:rPr>
      </w:pPr>
      <w:r w:rsidRPr="005E0118">
        <w:rPr>
          <w:rFonts w:ascii="Times New Roman" w:hAnsi="Times New Roman" w:cs="Times New Roman"/>
          <w:sz w:val="24"/>
          <w:szCs w:val="24"/>
        </w:rPr>
        <w:t xml:space="preserve">Quorum for general membership meetings shall consist of 5 voting members, including at least three officers and two additional members.  </w:t>
      </w:r>
    </w:p>
    <w:p w14:paraId="047E459D" w14:textId="77777777" w:rsidR="00BC152C" w:rsidRPr="005E0118" w:rsidRDefault="00BC152C" w:rsidP="00BC152C">
      <w:pPr>
        <w:pStyle w:val="ListParagraph"/>
        <w:rPr>
          <w:rFonts w:ascii="Times New Roman" w:hAnsi="Times New Roman" w:cs="Times New Roman"/>
          <w:sz w:val="24"/>
          <w:szCs w:val="24"/>
        </w:rPr>
      </w:pPr>
    </w:p>
    <w:p w14:paraId="3BACC484" w14:textId="7BD8DBDC" w:rsidR="00BC152C" w:rsidRPr="00BC152C" w:rsidRDefault="00BC152C">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General membership m</w:t>
      </w:r>
      <w:r w:rsidR="005E0118" w:rsidRPr="005E0118">
        <w:rPr>
          <w:rFonts w:ascii="Times New Roman" w:hAnsi="Times New Roman" w:cs="Times New Roman"/>
          <w:sz w:val="24"/>
          <w:szCs w:val="24"/>
        </w:rPr>
        <w:t xml:space="preserve">eetings shall be conducted in accordance with Robert’s Rules of Order to ensure fairness and efficiency.  </w:t>
      </w:r>
    </w:p>
    <w:p w14:paraId="42D9E180" w14:textId="77777777" w:rsidR="00BC152C" w:rsidRPr="00BC152C" w:rsidRDefault="00BC152C" w:rsidP="00BC152C">
      <w:pPr>
        <w:pStyle w:val="ListParagraph"/>
        <w:rPr>
          <w:rFonts w:ascii="Times New Roman" w:hAnsi="Times New Roman" w:cs="Times New Roman"/>
          <w:sz w:val="24"/>
          <w:szCs w:val="24"/>
        </w:rPr>
      </w:pPr>
    </w:p>
    <w:p w14:paraId="359B2CD3" w14:textId="1BA99F71" w:rsidR="00BC152C" w:rsidRPr="00BC152C" w:rsidRDefault="005E0118">
      <w:pPr>
        <w:pStyle w:val="ListParagraph"/>
        <w:numPr>
          <w:ilvl w:val="0"/>
          <w:numId w:val="13"/>
        </w:numPr>
        <w:rPr>
          <w:rFonts w:ascii="Times New Roman" w:hAnsi="Times New Roman" w:cs="Times New Roman"/>
          <w:sz w:val="24"/>
          <w:szCs w:val="24"/>
        </w:rPr>
      </w:pPr>
      <w:r w:rsidRPr="00BC152C">
        <w:rPr>
          <w:rFonts w:ascii="Times New Roman" w:hAnsi="Times New Roman" w:cs="Times New Roman"/>
          <w:sz w:val="24"/>
          <w:szCs w:val="24"/>
        </w:rPr>
        <w:t>New business items not included on the agenda may be discussed at the presiding officer’s discretion</w:t>
      </w:r>
      <w:r w:rsidR="00BC152C" w:rsidRPr="00BC152C">
        <w:rPr>
          <w:rFonts w:ascii="Times New Roman" w:hAnsi="Times New Roman" w:cs="Times New Roman"/>
          <w:sz w:val="24"/>
          <w:szCs w:val="24"/>
        </w:rPr>
        <w:t xml:space="preserve">. If time is limited, such items may be tabled until the next general meeting, or the Executive Board may call a special meeting to address them. </w:t>
      </w:r>
    </w:p>
    <w:p w14:paraId="6B264112" w14:textId="77777777" w:rsidR="00BC152C" w:rsidRPr="00BC152C" w:rsidRDefault="00BC152C" w:rsidP="00BC152C">
      <w:pPr>
        <w:pStyle w:val="ListParagraph"/>
        <w:rPr>
          <w:rFonts w:ascii="Times New Roman" w:hAnsi="Times New Roman" w:cs="Times New Roman"/>
          <w:sz w:val="24"/>
          <w:szCs w:val="24"/>
        </w:rPr>
      </w:pPr>
    </w:p>
    <w:p w14:paraId="1071E89A" w14:textId="4C2A2020" w:rsidR="00BC152C" w:rsidRPr="00BC152C" w:rsidRDefault="00BC152C">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 xml:space="preserve">The Secretary shall post a printed copy of the meeting minutes in the school office within two weeks of the general meeting. If </w:t>
      </w:r>
      <w:r w:rsidR="00F01C1B">
        <w:rPr>
          <w:rFonts w:ascii="Times New Roman" w:hAnsi="Times New Roman" w:cs="Times New Roman"/>
          <w:sz w:val="24"/>
          <w:szCs w:val="24"/>
        </w:rPr>
        <w:t>available</w:t>
      </w:r>
      <w:r>
        <w:rPr>
          <w:rFonts w:ascii="Times New Roman" w:hAnsi="Times New Roman" w:cs="Times New Roman"/>
          <w:sz w:val="24"/>
          <w:szCs w:val="24"/>
        </w:rPr>
        <w:t xml:space="preserve">, </w:t>
      </w:r>
      <w:r w:rsidR="00F01C1B">
        <w:rPr>
          <w:rFonts w:ascii="Times New Roman" w:hAnsi="Times New Roman" w:cs="Times New Roman"/>
          <w:sz w:val="24"/>
          <w:szCs w:val="24"/>
        </w:rPr>
        <w:t>digital recordings or summaries of meetings (meeting minutes) may</w:t>
      </w:r>
      <w:r>
        <w:rPr>
          <w:rFonts w:ascii="Times New Roman" w:hAnsi="Times New Roman" w:cs="Times New Roman"/>
          <w:sz w:val="24"/>
          <w:szCs w:val="24"/>
        </w:rPr>
        <w:t xml:space="preserve"> also be posted on the organization</w:t>
      </w:r>
      <w:r w:rsidR="000E233C">
        <w:rPr>
          <w:rFonts w:ascii="Times New Roman" w:hAnsi="Times New Roman" w:cs="Times New Roman"/>
          <w:sz w:val="24"/>
          <w:szCs w:val="24"/>
        </w:rPr>
        <w:t>’</w:t>
      </w:r>
      <w:r>
        <w:rPr>
          <w:rFonts w:ascii="Times New Roman" w:hAnsi="Times New Roman" w:cs="Times New Roman"/>
          <w:sz w:val="24"/>
          <w:szCs w:val="24"/>
        </w:rPr>
        <w:t xml:space="preserve">s website at discretion of the </w:t>
      </w:r>
      <w:r w:rsidR="00F01C1B">
        <w:rPr>
          <w:rFonts w:ascii="Times New Roman" w:hAnsi="Times New Roman" w:cs="Times New Roman"/>
          <w:sz w:val="24"/>
          <w:szCs w:val="24"/>
        </w:rPr>
        <w:t>E</w:t>
      </w:r>
      <w:r>
        <w:rPr>
          <w:rFonts w:ascii="Times New Roman" w:hAnsi="Times New Roman" w:cs="Times New Roman"/>
          <w:sz w:val="24"/>
          <w:szCs w:val="24"/>
        </w:rPr>
        <w:t xml:space="preserve">xecutive </w:t>
      </w:r>
      <w:r w:rsidR="00F01C1B">
        <w:rPr>
          <w:rFonts w:ascii="Times New Roman" w:hAnsi="Times New Roman" w:cs="Times New Roman"/>
          <w:sz w:val="24"/>
          <w:szCs w:val="24"/>
        </w:rPr>
        <w:t>B</w:t>
      </w:r>
      <w:r>
        <w:rPr>
          <w:rFonts w:ascii="Times New Roman" w:hAnsi="Times New Roman" w:cs="Times New Roman"/>
          <w:sz w:val="24"/>
          <w:szCs w:val="24"/>
        </w:rPr>
        <w:t>oard.</w:t>
      </w:r>
    </w:p>
    <w:p w14:paraId="7A364E97" w14:textId="77777777" w:rsidR="00BC152C" w:rsidRPr="005E0118" w:rsidRDefault="00BC152C" w:rsidP="00BC152C">
      <w:pPr>
        <w:pStyle w:val="ListParagraph"/>
        <w:rPr>
          <w:rFonts w:ascii="Times New Roman" w:hAnsi="Times New Roman" w:cs="Times New Roman"/>
          <w:sz w:val="24"/>
          <w:szCs w:val="24"/>
        </w:rPr>
      </w:pPr>
    </w:p>
    <w:p w14:paraId="41B488FC" w14:textId="66DF939B" w:rsidR="00317C61" w:rsidRPr="00317C61" w:rsidRDefault="005E0118">
      <w:pPr>
        <w:pStyle w:val="ListParagraph"/>
        <w:numPr>
          <w:ilvl w:val="0"/>
          <w:numId w:val="13"/>
        </w:numPr>
        <w:rPr>
          <w:rFonts w:ascii="Times New Roman" w:hAnsi="Times New Roman" w:cs="Times New Roman"/>
          <w:sz w:val="24"/>
          <w:szCs w:val="24"/>
        </w:rPr>
      </w:pPr>
      <w:r w:rsidRPr="005E0118">
        <w:rPr>
          <w:rFonts w:ascii="Times New Roman" w:hAnsi="Times New Roman" w:cs="Times New Roman"/>
          <w:sz w:val="24"/>
          <w:szCs w:val="24"/>
        </w:rPr>
        <w:t>The Executive Board shall meet at least four times per school year for planning</w:t>
      </w:r>
      <w:r w:rsidR="00317C61">
        <w:rPr>
          <w:rFonts w:ascii="Times New Roman" w:hAnsi="Times New Roman" w:cs="Times New Roman"/>
          <w:sz w:val="24"/>
          <w:szCs w:val="24"/>
        </w:rPr>
        <w:t xml:space="preserve"> purposes</w:t>
      </w:r>
      <w:r w:rsidRPr="005E0118">
        <w:rPr>
          <w:rFonts w:ascii="Times New Roman" w:hAnsi="Times New Roman" w:cs="Times New Roman"/>
          <w:sz w:val="24"/>
          <w:szCs w:val="24"/>
        </w:rPr>
        <w:t xml:space="preserve">; these meetings are limited to board and committee members.  </w:t>
      </w:r>
    </w:p>
    <w:p w14:paraId="7B09CAC3" w14:textId="77777777" w:rsidR="00317C61" w:rsidRPr="005E0118" w:rsidRDefault="00317C61" w:rsidP="00317C61">
      <w:pPr>
        <w:pStyle w:val="ListParagraph"/>
        <w:rPr>
          <w:rFonts w:ascii="Times New Roman" w:hAnsi="Times New Roman" w:cs="Times New Roman"/>
          <w:sz w:val="24"/>
          <w:szCs w:val="24"/>
        </w:rPr>
      </w:pPr>
    </w:p>
    <w:p w14:paraId="777D3145" w14:textId="4C10EC53" w:rsidR="00771B58" w:rsidRPr="00317C61" w:rsidRDefault="00771B58">
      <w:pPr>
        <w:pStyle w:val="ListParagraph"/>
        <w:numPr>
          <w:ilvl w:val="0"/>
          <w:numId w:val="13"/>
        </w:numPr>
        <w:spacing w:after="120"/>
        <w:rPr>
          <w:rFonts w:ascii="Times New Roman" w:hAnsi="Times New Roman" w:cs="Times New Roman"/>
          <w:bCs/>
          <w:sz w:val="24"/>
          <w:szCs w:val="24"/>
        </w:rPr>
      </w:pPr>
      <w:r w:rsidRPr="00317C61">
        <w:rPr>
          <w:rFonts w:ascii="Times New Roman" w:hAnsi="Times New Roman" w:cs="Times New Roman"/>
          <w:bCs/>
          <w:sz w:val="24"/>
          <w:szCs w:val="24"/>
        </w:rPr>
        <w:t>Digital Voting</w:t>
      </w:r>
      <w:r w:rsidR="00317C61" w:rsidRPr="00317C61">
        <w:rPr>
          <w:rFonts w:ascii="Times New Roman" w:hAnsi="Times New Roman" w:cs="Times New Roman"/>
          <w:bCs/>
          <w:sz w:val="24"/>
          <w:szCs w:val="24"/>
        </w:rPr>
        <w:t xml:space="preserve"> </w:t>
      </w:r>
      <w:r w:rsidR="00317C61">
        <w:rPr>
          <w:rFonts w:ascii="Times New Roman" w:hAnsi="Times New Roman" w:cs="Times New Roman"/>
          <w:bCs/>
          <w:sz w:val="24"/>
          <w:szCs w:val="24"/>
        </w:rPr>
        <w:t>for Executive Board Meetings:</w:t>
      </w:r>
    </w:p>
    <w:p w14:paraId="26A646B1" w14:textId="77777777" w:rsidR="00317C61" w:rsidRDefault="00771B58">
      <w:pPr>
        <w:pStyle w:val="ListParagraph"/>
        <w:numPr>
          <w:ilvl w:val="1"/>
          <w:numId w:val="13"/>
        </w:numPr>
        <w:spacing w:after="120"/>
        <w:rPr>
          <w:rFonts w:ascii="Times New Roman" w:hAnsi="Times New Roman" w:cs="Times New Roman"/>
          <w:sz w:val="24"/>
          <w:szCs w:val="24"/>
        </w:rPr>
      </w:pPr>
      <w:r w:rsidRPr="00771B58">
        <w:rPr>
          <w:rFonts w:ascii="Times New Roman" w:hAnsi="Times New Roman" w:cs="Times New Roman"/>
          <w:sz w:val="24"/>
          <w:szCs w:val="24"/>
        </w:rPr>
        <w:t xml:space="preserve">The Executive Board may vote via email or digital platform between meetings when a time-sensitive decision is required. </w:t>
      </w:r>
    </w:p>
    <w:p w14:paraId="20E73A46" w14:textId="77777777" w:rsidR="00317C61" w:rsidRDefault="00771B58">
      <w:pPr>
        <w:pStyle w:val="ListParagraph"/>
        <w:numPr>
          <w:ilvl w:val="1"/>
          <w:numId w:val="13"/>
        </w:numPr>
        <w:spacing w:after="120"/>
        <w:rPr>
          <w:rFonts w:ascii="Times New Roman" w:hAnsi="Times New Roman" w:cs="Times New Roman"/>
          <w:sz w:val="24"/>
          <w:szCs w:val="24"/>
        </w:rPr>
      </w:pPr>
      <w:r w:rsidRPr="00771B58">
        <w:rPr>
          <w:rFonts w:ascii="Times New Roman" w:hAnsi="Times New Roman" w:cs="Times New Roman"/>
          <w:sz w:val="24"/>
          <w:szCs w:val="24"/>
        </w:rPr>
        <w:t xml:space="preserve">A majority of Board members must participate for the vote to be valid. </w:t>
      </w:r>
    </w:p>
    <w:p w14:paraId="18D81F40" w14:textId="53F2B3C4" w:rsidR="00771B58" w:rsidRPr="00771B58" w:rsidRDefault="00771B58">
      <w:pPr>
        <w:pStyle w:val="ListParagraph"/>
        <w:numPr>
          <w:ilvl w:val="1"/>
          <w:numId w:val="13"/>
        </w:numPr>
        <w:spacing w:after="120"/>
        <w:rPr>
          <w:rFonts w:ascii="Times New Roman" w:hAnsi="Times New Roman" w:cs="Times New Roman"/>
          <w:sz w:val="24"/>
          <w:szCs w:val="24"/>
        </w:rPr>
      </w:pPr>
      <w:r w:rsidRPr="00771B58">
        <w:rPr>
          <w:rFonts w:ascii="Times New Roman" w:hAnsi="Times New Roman" w:cs="Times New Roman"/>
          <w:sz w:val="24"/>
          <w:szCs w:val="24"/>
        </w:rPr>
        <w:t>All results must be recorded in the next meeting’s minutes.</w:t>
      </w:r>
    </w:p>
    <w:p w14:paraId="77B14400" w14:textId="77777777" w:rsidR="00CE15D4" w:rsidRPr="00F04A2B" w:rsidRDefault="00CE15D4" w:rsidP="00CE15D4">
      <w:pPr>
        <w:rPr>
          <w:rFonts w:ascii="Times New Roman" w:hAnsi="Times New Roman" w:cs="Times New Roman"/>
          <w:sz w:val="27"/>
          <w:szCs w:val="27"/>
        </w:rPr>
      </w:pPr>
    </w:p>
    <w:p w14:paraId="668AA1B1" w14:textId="078B3C10" w:rsidR="00CE15D4" w:rsidRDefault="00CE15D4" w:rsidP="00CE15D4">
      <w:pPr>
        <w:rPr>
          <w:rFonts w:ascii="Times New Roman" w:hAnsi="Times New Roman" w:cs="Times New Roman"/>
          <w:b/>
          <w:bCs/>
          <w:sz w:val="27"/>
          <w:szCs w:val="27"/>
        </w:rPr>
      </w:pPr>
      <w:r w:rsidRPr="00F04A2B">
        <w:rPr>
          <w:rFonts w:ascii="Times New Roman" w:hAnsi="Times New Roman" w:cs="Times New Roman"/>
          <w:b/>
          <w:bCs/>
          <w:sz w:val="27"/>
          <w:szCs w:val="27"/>
        </w:rPr>
        <w:t xml:space="preserve">Order of Business for General </w:t>
      </w:r>
      <w:r w:rsidR="00BC152C">
        <w:rPr>
          <w:rFonts w:ascii="Times New Roman" w:hAnsi="Times New Roman" w:cs="Times New Roman"/>
          <w:b/>
          <w:bCs/>
          <w:sz w:val="27"/>
          <w:szCs w:val="27"/>
        </w:rPr>
        <w:t xml:space="preserve">Membership </w:t>
      </w:r>
      <w:r w:rsidRPr="00F04A2B">
        <w:rPr>
          <w:rFonts w:ascii="Times New Roman" w:hAnsi="Times New Roman" w:cs="Times New Roman"/>
          <w:b/>
          <w:bCs/>
          <w:sz w:val="27"/>
          <w:szCs w:val="27"/>
        </w:rPr>
        <w:t>Meetings</w:t>
      </w:r>
      <w:r w:rsidR="00317C61">
        <w:rPr>
          <w:rFonts w:ascii="Times New Roman" w:hAnsi="Times New Roman" w:cs="Times New Roman"/>
          <w:b/>
          <w:bCs/>
          <w:sz w:val="27"/>
          <w:szCs w:val="27"/>
        </w:rPr>
        <w:t>:</w:t>
      </w:r>
    </w:p>
    <w:p w14:paraId="283E8130" w14:textId="0D989206" w:rsidR="00317C61" w:rsidRPr="00317C61" w:rsidRDefault="00317C61" w:rsidP="00CE15D4">
      <w:pPr>
        <w:rPr>
          <w:rFonts w:ascii="Times New Roman" w:hAnsi="Times New Roman" w:cs="Times New Roman"/>
          <w:sz w:val="24"/>
          <w:szCs w:val="24"/>
        </w:rPr>
      </w:pPr>
      <w:r>
        <w:rPr>
          <w:rFonts w:ascii="Times New Roman" w:hAnsi="Times New Roman" w:cs="Times New Roman"/>
          <w:sz w:val="24"/>
          <w:szCs w:val="24"/>
        </w:rPr>
        <w:t xml:space="preserve">The following agenda may be used to guide the flow of general membership meetings. The presiding officer may adjust the order or content as needed based on the priorities of the organization and time available. </w:t>
      </w:r>
    </w:p>
    <w:p w14:paraId="09020D07" w14:textId="77777777" w:rsidR="00353E2B" w:rsidRDefault="00CE15D4" w:rsidP="00CE15D4">
      <w:pPr>
        <w:rPr>
          <w:rFonts w:ascii="Times New Roman" w:hAnsi="Times New Roman" w:cs="Times New Roman"/>
          <w:sz w:val="24"/>
          <w:szCs w:val="24"/>
        </w:rPr>
      </w:pPr>
      <w:r w:rsidRPr="005E0118">
        <w:rPr>
          <w:rFonts w:ascii="Times New Roman" w:hAnsi="Times New Roman" w:cs="Times New Roman"/>
          <w:sz w:val="24"/>
          <w:szCs w:val="24"/>
        </w:rPr>
        <w:t xml:space="preserve">1. Call to Order  </w:t>
      </w:r>
    </w:p>
    <w:p w14:paraId="50A242B5" w14:textId="6569056D" w:rsidR="00CE15D4" w:rsidRPr="005E0118" w:rsidRDefault="00CE15D4" w:rsidP="00CE15D4">
      <w:pPr>
        <w:rPr>
          <w:rFonts w:ascii="Times New Roman" w:hAnsi="Times New Roman" w:cs="Times New Roman"/>
          <w:sz w:val="24"/>
          <w:szCs w:val="24"/>
        </w:rPr>
      </w:pPr>
      <w:r w:rsidRPr="005E0118">
        <w:rPr>
          <w:rFonts w:ascii="Times New Roman" w:hAnsi="Times New Roman" w:cs="Times New Roman"/>
          <w:sz w:val="24"/>
          <w:szCs w:val="24"/>
        </w:rPr>
        <w:t xml:space="preserve">2. Attendance  </w:t>
      </w:r>
    </w:p>
    <w:p w14:paraId="7BE5FE87" w14:textId="554A0B39" w:rsidR="00CE15D4" w:rsidRPr="005E0118" w:rsidRDefault="00CE15D4" w:rsidP="00CE15D4">
      <w:pPr>
        <w:rPr>
          <w:rFonts w:ascii="Times New Roman" w:hAnsi="Times New Roman" w:cs="Times New Roman"/>
          <w:sz w:val="24"/>
          <w:szCs w:val="24"/>
        </w:rPr>
      </w:pPr>
      <w:r w:rsidRPr="005E0118">
        <w:rPr>
          <w:rFonts w:ascii="Times New Roman" w:hAnsi="Times New Roman" w:cs="Times New Roman"/>
          <w:sz w:val="24"/>
          <w:szCs w:val="24"/>
        </w:rPr>
        <w:lastRenderedPageBreak/>
        <w:t>3. Approval of Prior Meeting Minutes (</w:t>
      </w:r>
      <w:r w:rsidR="000E233C">
        <w:rPr>
          <w:rFonts w:ascii="Times New Roman" w:hAnsi="Times New Roman" w:cs="Times New Roman"/>
          <w:sz w:val="24"/>
          <w:szCs w:val="24"/>
        </w:rPr>
        <w:t>moved and seconded)</w:t>
      </w:r>
      <w:r w:rsidRPr="005E0118">
        <w:rPr>
          <w:rFonts w:ascii="Times New Roman" w:hAnsi="Times New Roman" w:cs="Times New Roman"/>
          <w:sz w:val="24"/>
          <w:szCs w:val="24"/>
        </w:rPr>
        <w:t xml:space="preserve">  </w:t>
      </w:r>
    </w:p>
    <w:p w14:paraId="41628D02" w14:textId="77777777" w:rsidR="00CE15D4" w:rsidRPr="005E0118" w:rsidRDefault="00CE15D4" w:rsidP="00CE15D4">
      <w:pPr>
        <w:rPr>
          <w:rFonts w:ascii="Times New Roman" w:hAnsi="Times New Roman" w:cs="Times New Roman"/>
          <w:sz w:val="24"/>
          <w:szCs w:val="24"/>
        </w:rPr>
      </w:pPr>
      <w:r w:rsidRPr="005E0118">
        <w:rPr>
          <w:rFonts w:ascii="Times New Roman" w:hAnsi="Times New Roman" w:cs="Times New Roman"/>
          <w:sz w:val="24"/>
          <w:szCs w:val="24"/>
        </w:rPr>
        <w:t xml:space="preserve">4. Officer Updates  </w:t>
      </w:r>
    </w:p>
    <w:p w14:paraId="7CC86B40" w14:textId="28D8FB16" w:rsidR="00CE15D4" w:rsidRPr="005E0118" w:rsidRDefault="00CE15D4" w:rsidP="00CE15D4">
      <w:pPr>
        <w:rPr>
          <w:rFonts w:ascii="Times New Roman" w:hAnsi="Times New Roman" w:cs="Times New Roman"/>
          <w:sz w:val="24"/>
          <w:szCs w:val="24"/>
        </w:rPr>
      </w:pPr>
      <w:r w:rsidRPr="005E0118">
        <w:rPr>
          <w:rFonts w:ascii="Times New Roman" w:hAnsi="Times New Roman" w:cs="Times New Roman"/>
          <w:sz w:val="24"/>
          <w:szCs w:val="24"/>
        </w:rPr>
        <w:t xml:space="preserve">   - President: </w:t>
      </w:r>
      <w:r w:rsidR="00317C61">
        <w:rPr>
          <w:rFonts w:ascii="Times New Roman" w:hAnsi="Times New Roman" w:cs="Times New Roman"/>
          <w:sz w:val="24"/>
          <w:szCs w:val="24"/>
        </w:rPr>
        <w:t>Key updates, announcements, and ongoing activities</w:t>
      </w:r>
      <w:r w:rsidRPr="005E0118">
        <w:rPr>
          <w:rFonts w:ascii="Times New Roman" w:hAnsi="Times New Roman" w:cs="Times New Roman"/>
          <w:sz w:val="24"/>
          <w:szCs w:val="24"/>
        </w:rPr>
        <w:t xml:space="preserve">  </w:t>
      </w:r>
    </w:p>
    <w:p w14:paraId="2FC77B2D" w14:textId="26FE99A0" w:rsidR="00CE15D4" w:rsidRPr="005E0118" w:rsidRDefault="00CE15D4" w:rsidP="00CE15D4">
      <w:pPr>
        <w:rPr>
          <w:rFonts w:ascii="Times New Roman" w:hAnsi="Times New Roman" w:cs="Times New Roman"/>
          <w:sz w:val="24"/>
          <w:szCs w:val="24"/>
        </w:rPr>
      </w:pPr>
      <w:r w:rsidRPr="005E0118">
        <w:rPr>
          <w:rFonts w:ascii="Times New Roman" w:hAnsi="Times New Roman" w:cs="Times New Roman"/>
          <w:sz w:val="24"/>
          <w:szCs w:val="24"/>
        </w:rPr>
        <w:t xml:space="preserve">   - Treasurer: Financial report including income/expenses and presentation of </w:t>
      </w:r>
      <w:r w:rsidR="00317C61">
        <w:rPr>
          <w:rFonts w:ascii="Times New Roman" w:hAnsi="Times New Roman" w:cs="Times New Roman"/>
          <w:sz w:val="24"/>
          <w:szCs w:val="24"/>
        </w:rPr>
        <w:t>funding requests (e.g., One-Time Grants, S</w:t>
      </w:r>
      <w:r w:rsidRPr="005E0118">
        <w:rPr>
          <w:rFonts w:ascii="Times New Roman" w:hAnsi="Times New Roman" w:cs="Times New Roman"/>
          <w:sz w:val="24"/>
          <w:szCs w:val="24"/>
        </w:rPr>
        <w:t xml:space="preserve">pecial </w:t>
      </w:r>
      <w:r w:rsidR="00317C61">
        <w:rPr>
          <w:rFonts w:ascii="Times New Roman" w:hAnsi="Times New Roman" w:cs="Times New Roman"/>
          <w:sz w:val="24"/>
          <w:szCs w:val="24"/>
        </w:rPr>
        <w:t>Project proposals)</w:t>
      </w:r>
      <w:r w:rsidRPr="005E0118">
        <w:rPr>
          <w:rFonts w:ascii="Times New Roman" w:hAnsi="Times New Roman" w:cs="Times New Roman"/>
          <w:sz w:val="24"/>
          <w:szCs w:val="24"/>
        </w:rPr>
        <w:t xml:space="preserve">  </w:t>
      </w:r>
    </w:p>
    <w:p w14:paraId="12CD29AB" w14:textId="77777777" w:rsidR="00CE15D4" w:rsidRPr="005E0118" w:rsidRDefault="00CE15D4" w:rsidP="00CE15D4">
      <w:pPr>
        <w:rPr>
          <w:rFonts w:ascii="Times New Roman" w:hAnsi="Times New Roman" w:cs="Times New Roman"/>
          <w:sz w:val="24"/>
          <w:szCs w:val="24"/>
        </w:rPr>
      </w:pPr>
      <w:r w:rsidRPr="005E0118">
        <w:rPr>
          <w:rFonts w:ascii="Times New Roman" w:hAnsi="Times New Roman" w:cs="Times New Roman"/>
          <w:sz w:val="24"/>
          <w:szCs w:val="24"/>
        </w:rPr>
        <w:t xml:space="preserve">5. Committee Reports (e.g., Yearbook, OBOB, Passport Club)  </w:t>
      </w:r>
    </w:p>
    <w:p w14:paraId="63C44110" w14:textId="77777777" w:rsidR="00CE15D4" w:rsidRPr="005E0118" w:rsidRDefault="00CE15D4" w:rsidP="00CE15D4">
      <w:pPr>
        <w:rPr>
          <w:rFonts w:ascii="Times New Roman" w:hAnsi="Times New Roman" w:cs="Times New Roman"/>
          <w:sz w:val="24"/>
          <w:szCs w:val="24"/>
        </w:rPr>
      </w:pPr>
      <w:r w:rsidRPr="005E0118">
        <w:rPr>
          <w:rFonts w:ascii="Times New Roman" w:hAnsi="Times New Roman" w:cs="Times New Roman"/>
          <w:sz w:val="24"/>
          <w:szCs w:val="24"/>
        </w:rPr>
        <w:t xml:space="preserve">6. Principal’s Report  </w:t>
      </w:r>
    </w:p>
    <w:p w14:paraId="7B00E8A3" w14:textId="5C6E0D8F" w:rsidR="00CE15D4" w:rsidRPr="005E0118" w:rsidRDefault="00CE15D4" w:rsidP="00CE15D4">
      <w:pPr>
        <w:rPr>
          <w:rFonts w:ascii="Times New Roman" w:hAnsi="Times New Roman" w:cs="Times New Roman"/>
          <w:sz w:val="24"/>
          <w:szCs w:val="24"/>
        </w:rPr>
      </w:pPr>
      <w:r w:rsidRPr="005E0118">
        <w:rPr>
          <w:rFonts w:ascii="Times New Roman" w:hAnsi="Times New Roman" w:cs="Times New Roman"/>
          <w:sz w:val="24"/>
          <w:szCs w:val="24"/>
        </w:rPr>
        <w:t xml:space="preserve">7. Teacher PTO Representative’s Report </w:t>
      </w:r>
      <w:r w:rsidR="00353E2B">
        <w:rPr>
          <w:rFonts w:ascii="Times New Roman" w:hAnsi="Times New Roman" w:cs="Times New Roman"/>
          <w:sz w:val="24"/>
          <w:szCs w:val="24"/>
        </w:rPr>
        <w:t>– if applicable.</w:t>
      </w:r>
    </w:p>
    <w:p w14:paraId="6CE9AFA5" w14:textId="633DF352" w:rsidR="00CE15D4" w:rsidRPr="005E0118" w:rsidRDefault="00CE15D4" w:rsidP="00CE15D4">
      <w:pPr>
        <w:rPr>
          <w:rFonts w:ascii="Times New Roman" w:hAnsi="Times New Roman" w:cs="Times New Roman"/>
          <w:sz w:val="24"/>
          <w:szCs w:val="24"/>
        </w:rPr>
      </w:pPr>
      <w:r w:rsidRPr="005E0118">
        <w:rPr>
          <w:rFonts w:ascii="Times New Roman" w:hAnsi="Times New Roman" w:cs="Times New Roman"/>
          <w:sz w:val="24"/>
          <w:szCs w:val="24"/>
        </w:rPr>
        <w:t xml:space="preserve">8. Old Business (unfinished </w:t>
      </w:r>
      <w:r w:rsidR="00353E2B">
        <w:rPr>
          <w:rFonts w:ascii="Times New Roman" w:hAnsi="Times New Roman" w:cs="Times New Roman"/>
          <w:sz w:val="24"/>
          <w:szCs w:val="24"/>
        </w:rPr>
        <w:t>or previously tabled items</w:t>
      </w:r>
      <w:r w:rsidRPr="005E0118">
        <w:rPr>
          <w:rFonts w:ascii="Times New Roman" w:hAnsi="Times New Roman" w:cs="Times New Roman"/>
          <w:sz w:val="24"/>
          <w:szCs w:val="24"/>
        </w:rPr>
        <w:t xml:space="preserve">)  </w:t>
      </w:r>
    </w:p>
    <w:p w14:paraId="5C044580" w14:textId="22FDC826" w:rsidR="00CE15D4" w:rsidRPr="005E0118" w:rsidRDefault="00CE15D4" w:rsidP="00CE15D4">
      <w:pPr>
        <w:rPr>
          <w:rFonts w:ascii="Times New Roman" w:hAnsi="Times New Roman" w:cs="Times New Roman"/>
          <w:sz w:val="24"/>
          <w:szCs w:val="24"/>
        </w:rPr>
      </w:pPr>
      <w:r w:rsidRPr="005E0118">
        <w:rPr>
          <w:rFonts w:ascii="Times New Roman" w:hAnsi="Times New Roman" w:cs="Times New Roman"/>
          <w:sz w:val="24"/>
          <w:szCs w:val="24"/>
        </w:rPr>
        <w:t xml:space="preserve">9. New Business (upcoming events, </w:t>
      </w:r>
      <w:r w:rsidR="00353E2B">
        <w:rPr>
          <w:rFonts w:ascii="Times New Roman" w:hAnsi="Times New Roman" w:cs="Times New Roman"/>
          <w:sz w:val="24"/>
          <w:szCs w:val="24"/>
        </w:rPr>
        <w:t>proposals initiatives</w:t>
      </w:r>
      <w:r w:rsidRPr="005E0118">
        <w:rPr>
          <w:rFonts w:ascii="Times New Roman" w:hAnsi="Times New Roman" w:cs="Times New Roman"/>
          <w:sz w:val="24"/>
          <w:szCs w:val="24"/>
        </w:rPr>
        <w:t xml:space="preserve">)  </w:t>
      </w:r>
    </w:p>
    <w:p w14:paraId="2AEB2362" w14:textId="77777777" w:rsidR="00CE15D4" w:rsidRPr="005E0118" w:rsidRDefault="00CE15D4" w:rsidP="00CE15D4">
      <w:pPr>
        <w:rPr>
          <w:rFonts w:ascii="Times New Roman" w:hAnsi="Times New Roman" w:cs="Times New Roman"/>
          <w:sz w:val="24"/>
          <w:szCs w:val="24"/>
        </w:rPr>
      </w:pPr>
      <w:r w:rsidRPr="005E0118">
        <w:rPr>
          <w:rFonts w:ascii="Times New Roman" w:hAnsi="Times New Roman" w:cs="Times New Roman"/>
          <w:sz w:val="24"/>
          <w:szCs w:val="24"/>
        </w:rPr>
        <w:t xml:space="preserve">10. Open Discussion (questions, comments, input from attendees)  </w:t>
      </w:r>
    </w:p>
    <w:p w14:paraId="50BF9E50" w14:textId="7CF41BBD" w:rsidR="00CE15D4" w:rsidRDefault="00CE15D4" w:rsidP="00CE15D4">
      <w:pPr>
        <w:rPr>
          <w:rFonts w:ascii="Times New Roman" w:hAnsi="Times New Roman" w:cs="Times New Roman"/>
          <w:sz w:val="24"/>
          <w:szCs w:val="24"/>
        </w:rPr>
      </w:pPr>
      <w:r w:rsidRPr="005E0118">
        <w:rPr>
          <w:rFonts w:ascii="Times New Roman" w:hAnsi="Times New Roman" w:cs="Times New Roman"/>
          <w:sz w:val="24"/>
          <w:szCs w:val="24"/>
        </w:rPr>
        <w:t xml:space="preserve">11. Announcements (deadlines, volunteer opportunities, Volunteer of the Month recognition)  </w:t>
      </w:r>
    </w:p>
    <w:p w14:paraId="3CF1B43E" w14:textId="30042854" w:rsidR="00353E2B" w:rsidRPr="00771B58" w:rsidRDefault="00353E2B" w:rsidP="00CE15D4">
      <w:pPr>
        <w:rPr>
          <w:rFonts w:ascii="Times New Roman" w:hAnsi="Times New Roman" w:cs="Times New Roman"/>
          <w:sz w:val="24"/>
          <w:szCs w:val="24"/>
        </w:rPr>
      </w:pPr>
      <w:r>
        <w:rPr>
          <w:rFonts w:ascii="Times New Roman" w:hAnsi="Times New Roman" w:cs="Times New Roman"/>
          <w:sz w:val="24"/>
          <w:szCs w:val="24"/>
        </w:rPr>
        <w:t xml:space="preserve">12. Adjournment </w:t>
      </w:r>
    </w:p>
    <w:p w14:paraId="622944EB" w14:textId="04D3163E" w:rsidR="00CE15D4" w:rsidRPr="00BC152C" w:rsidRDefault="00CE15D4" w:rsidP="00CE15D4">
      <w:pPr>
        <w:rPr>
          <w:rFonts w:ascii="Times New Roman" w:hAnsi="Times New Roman" w:cs="Times New Roman"/>
          <w:b/>
          <w:bCs/>
          <w:color w:val="000000" w:themeColor="text1"/>
          <w:sz w:val="36"/>
          <w:szCs w:val="36"/>
        </w:rPr>
      </w:pPr>
      <w:r w:rsidRPr="00BC152C">
        <w:rPr>
          <w:rFonts w:ascii="Times New Roman" w:hAnsi="Times New Roman" w:cs="Times New Roman"/>
          <w:b/>
          <w:bCs/>
          <w:color w:val="000000" w:themeColor="text1"/>
          <w:sz w:val="36"/>
          <w:szCs w:val="36"/>
        </w:rPr>
        <w:t>V</w:t>
      </w:r>
      <w:r w:rsidR="00B12D84">
        <w:rPr>
          <w:rFonts w:ascii="Times New Roman" w:hAnsi="Times New Roman" w:cs="Times New Roman"/>
          <w:b/>
          <w:bCs/>
          <w:color w:val="000000" w:themeColor="text1"/>
          <w:sz w:val="36"/>
          <w:szCs w:val="36"/>
        </w:rPr>
        <w:t>I</w:t>
      </w:r>
      <w:r w:rsidRPr="00BC152C">
        <w:rPr>
          <w:rFonts w:ascii="Times New Roman" w:hAnsi="Times New Roman" w:cs="Times New Roman"/>
          <w:b/>
          <w:bCs/>
          <w:color w:val="000000" w:themeColor="text1"/>
          <w:sz w:val="36"/>
          <w:szCs w:val="36"/>
        </w:rPr>
        <w:t xml:space="preserve">. FINANCE AND BUDGET  </w:t>
      </w:r>
    </w:p>
    <w:p w14:paraId="2D4520A3" w14:textId="77777777" w:rsidR="00771B58" w:rsidRPr="00771B58" w:rsidRDefault="00771B58">
      <w:pPr>
        <w:pStyle w:val="ListParagraph"/>
        <w:numPr>
          <w:ilvl w:val="0"/>
          <w:numId w:val="17"/>
        </w:numPr>
        <w:spacing w:after="120"/>
        <w:rPr>
          <w:rFonts w:ascii="Times New Roman" w:hAnsi="Times New Roman" w:cs="Times New Roman"/>
          <w:b/>
          <w:bCs/>
          <w:sz w:val="24"/>
          <w:szCs w:val="24"/>
        </w:rPr>
      </w:pPr>
      <w:r w:rsidRPr="00771B58">
        <w:rPr>
          <w:rFonts w:ascii="Times New Roman" w:hAnsi="Times New Roman" w:cs="Times New Roman"/>
          <w:b/>
          <w:bCs/>
          <w:sz w:val="24"/>
          <w:szCs w:val="24"/>
        </w:rPr>
        <w:t>Budget Process</w:t>
      </w:r>
    </w:p>
    <w:p w14:paraId="5001DC90" w14:textId="319FD45D" w:rsidR="00771B58" w:rsidRPr="00771B58" w:rsidRDefault="00771B58">
      <w:pPr>
        <w:pStyle w:val="ListParagraph"/>
        <w:numPr>
          <w:ilvl w:val="1"/>
          <w:numId w:val="17"/>
        </w:numPr>
        <w:spacing w:after="120"/>
        <w:rPr>
          <w:rFonts w:ascii="Times New Roman" w:hAnsi="Times New Roman" w:cs="Times New Roman"/>
          <w:sz w:val="24"/>
          <w:szCs w:val="24"/>
        </w:rPr>
      </w:pPr>
      <w:r w:rsidRPr="00771B58">
        <w:rPr>
          <w:rFonts w:ascii="Times New Roman" w:hAnsi="Times New Roman" w:cs="Times New Roman"/>
          <w:sz w:val="24"/>
          <w:szCs w:val="24"/>
        </w:rPr>
        <w:t>The PTO operates one year ahead; proceeds from the Jog-A-Thon fund the next year’s budget.</w:t>
      </w:r>
    </w:p>
    <w:p w14:paraId="727767DC" w14:textId="4573ACE6" w:rsidR="00771B58" w:rsidRPr="00771B58" w:rsidRDefault="00771B58">
      <w:pPr>
        <w:pStyle w:val="ListParagraph"/>
        <w:numPr>
          <w:ilvl w:val="1"/>
          <w:numId w:val="17"/>
        </w:numPr>
        <w:spacing w:after="120"/>
        <w:rPr>
          <w:rFonts w:ascii="Times New Roman" w:hAnsi="Times New Roman" w:cs="Times New Roman"/>
          <w:sz w:val="24"/>
          <w:szCs w:val="24"/>
        </w:rPr>
      </w:pPr>
      <w:r w:rsidRPr="00771B58">
        <w:rPr>
          <w:rFonts w:ascii="Times New Roman" w:hAnsi="Times New Roman" w:cs="Times New Roman"/>
          <w:sz w:val="24"/>
          <w:szCs w:val="24"/>
        </w:rPr>
        <w:t>10% of Jog-A-Thon proceeds go to a Special Projects Fund for high-impact initiatives (requires member vote).</w:t>
      </w:r>
    </w:p>
    <w:p w14:paraId="69D8642C" w14:textId="77777777" w:rsidR="00771B58" w:rsidRPr="00771B58" w:rsidRDefault="00771B58">
      <w:pPr>
        <w:pStyle w:val="ListParagraph"/>
        <w:numPr>
          <w:ilvl w:val="0"/>
          <w:numId w:val="17"/>
        </w:numPr>
        <w:spacing w:after="120"/>
        <w:rPr>
          <w:rFonts w:ascii="Times New Roman" w:hAnsi="Times New Roman" w:cs="Times New Roman"/>
          <w:b/>
          <w:bCs/>
          <w:sz w:val="24"/>
          <w:szCs w:val="24"/>
        </w:rPr>
      </w:pPr>
      <w:r w:rsidRPr="00771B58">
        <w:rPr>
          <w:rFonts w:ascii="Times New Roman" w:hAnsi="Times New Roman" w:cs="Times New Roman"/>
          <w:b/>
          <w:bCs/>
          <w:sz w:val="24"/>
          <w:szCs w:val="24"/>
        </w:rPr>
        <w:t>Spending Rules</w:t>
      </w:r>
    </w:p>
    <w:p w14:paraId="2D87D290" w14:textId="15D687B7" w:rsidR="00771B58" w:rsidRPr="00771B58" w:rsidRDefault="00771B58">
      <w:pPr>
        <w:pStyle w:val="ListParagraph"/>
        <w:numPr>
          <w:ilvl w:val="1"/>
          <w:numId w:val="17"/>
        </w:numPr>
        <w:spacing w:after="120"/>
        <w:rPr>
          <w:rFonts w:ascii="Times New Roman" w:hAnsi="Times New Roman" w:cs="Times New Roman"/>
          <w:sz w:val="24"/>
          <w:szCs w:val="24"/>
        </w:rPr>
      </w:pPr>
      <w:r w:rsidRPr="00771B58">
        <w:rPr>
          <w:rFonts w:ascii="Times New Roman" w:hAnsi="Times New Roman" w:cs="Times New Roman"/>
          <w:sz w:val="24"/>
          <w:szCs w:val="24"/>
        </w:rPr>
        <w:t xml:space="preserve">The Executive Board may approve </w:t>
      </w:r>
      <w:r w:rsidRPr="00771B58">
        <w:rPr>
          <w:rFonts w:ascii="Times New Roman" w:hAnsi="Times New Roman" w:cs="Times New Roman"/>
          <w:i/>
          <w:iCs/>
          <w:sz w:val="24"/>
          <w:szCs w:val="24"/>
        </w:rPr>
        <w:t>unbudgeted</w:t>
      </w:r>
      <w:r w:rsidRPr="00771B58">
        <w:rPr>
          <w:rFonts w:ascii="Times New Roman" w:hAnsi="Times New Roman" w:cs="Times New Roman"/>
          <w:sz w:val="24"/>
          <w:szCs w:val="24"/>
        </w:rPr>
        <w:t xml:space="preserve"> expenses up to $500.</w:t>
      </w:r>
    </w:p>
    <w:p w14:paraId="4EA5AB57" w14:textId="38E6B967" w:rsidR="00771B58" w:rsidRPr="00771B58" w:rsidRDefault="00771B58">
      <w:pPr>
        <w:pStyle w:val="ListParagraph"/>
        <w:numPr>
          <w:ilvl w:val="1"/>
          <w:numId w:val="17"/>
        </w:numPr>
        <w:spacing w:after="120"/>
        <w:rPr>
          <w:rFonts w:ascii="Times New Roman" w:hAnsi="Times New Roman" w:cs="Times New Roman"/>
          <w:sz w:val="24"/>
          <w:szCs w:val="24"/>
        </w:rPr>
      </w:pPr>
      <w:r w:rsidRPr="00771B58">
        <w:rPr>
          <w:rFonts w:ascii="Times New Roman" w:hAnsi="Times New Roman" w:cs="Times New Roman"/>
          <w:sz w:val="24"/>
          <w:szCs w:val="24"/>
        </w:rPr>
        <w:t>Larger expenses must be approved by a general membership vote.</w:t>
      </w:r>
    </w:p>
    <w:p w14:paraId="44AAF7F4" w14:textId="5D247A05" w:rsidR="00771B58" w:rsidRPr="00771B58" w:rsidRDefault="00771B58">
      <w:pPr>
        <w:pStyle w:val="ListParagraph"/>
        <w:numPr>
          <w:ilvl w:val="1"/>
          <w:numId w:val="17"/>
        </w:numPr>
        <w:spacing w:after="120"/>
        <w:rPr>
          <w:rFonts w:ascii="Times New Roman" w:hAnsi="Times New Roman" w:cs="Times New Roman"/>
          <w:sz w:val="24"/>
          <w:szCs w:val="24"/>
        </w:rPr>
      </w:pPr>
      <w:r w:rsidRPr="00771B58">
        <w:rPr>
          <w:rFonts w:ascii="Times New Roman" w:hAnsi="Times New Roman" w:cs="Times New Roman"/>
          <w:sz w:val="24"/>
          <w:szCs w:val="24"/>
        </w:rPr>
        <w:t>Unbudgeted funding requests must be:</w:t>
      </w:r>
    </w:p>
    <w:p w14:paraId="6DF73330" w14:textId="24C84565" w:rsidR="00771B58" w:rsidRPr="00771B58" w:rsidRDefault="00771B58">
      <w:pPr>
        <w:pStyle w:val="ListParagraph"/>
        <w:numPr>
          <w:ilvl w:val="2"/>
          <w:numId w:val="17"/>
        </w:numPr>
        <w:spacing w:after="120"/>
        <w:rPr>
          <w:rFonts w:ascii="Times New Roman" w:hAnsi="Times New Roman" w:cs="Times New Roman"/>
          <w:sz w:val="24"/>
          <w:szCs w:val="24"/>
        </w:rPr>
      </w:pPr>
      <w:r w:rsidRPr="00771B58">
        <w:rPr>
          <w:rFonts w:ascii="Times New Roman" w:hAnsi="Times New Roman" w:cs="Times New Roman"/>
          <w:sz w:val="24"/>
          <w:szCs w:val="24"/>
        </w:rPr>
        <w:t>Submitted as a meeting agenda item, or</w:t>
      </w:r>
    </w:p>
    <w:p w14:paraId="7D07BF5C" w14:textId="25073F11" w:rsidR="00771B58" w:rsidRPr="00635BB5" w:rsidRDefault="00771B58">
      <w:pPr>
        <w:pStyle w:val="ListParagraph"/>
        <w:numPr>
          <w:ilvl w:val="2"/>
          <w:numId w:val="17"/>
        </w:numPr>
        <w:spacing w:after="120"/>
        <w:rPr>
          <w:rFonts w:ascii="Times New Roman" w:hAnsi="Times New Roman" w:cs="Times New Roman"/>
          <w:sz w:val="24"/>
          <w:szCs w:val="24"/>
        </w:rPr>
      </w:pPr>
      <w:r w:rsidRPr="00771B58">
        <w:rPr>
          <w:rFonts w:ascii="Times New Roman" w:hAnsi="Times New Roman" w:cs="Times New Roman"/>
          <w:sz w:val="24"/>
          <w:szCs w:val="24"/>
        </w:rPr>
        <w:t>Emailed to the Treasurer</w:t>
      </w:r>
    </w:p>
    <w:p w14:paraId="4FF3CCC7" w14:textId="08AD57A3" w:rsidR="00CE15D4" w:rsidRPr="00F04A2B" w:rsidRDefault="00CE15D4" w:rsidP="00CE15D4">
      <w:pPr>
        <w:rPr>
          <w:rFonts w:ascii="Times New Roman" w:hAnsi="Times New Roman" w:cs="Times New Roman"/>
          <w:b/>
          <w:bCs/>
          <w:sz w:val="27"/>
          <w:szCs w:val="27"/>
        </w:rPr>
      </w:pPr>
      <w:r w:rsidRPr="00F04A2B">
        <w:rPr>
          <w:rFonts w:ascii="Times New Roman" w:hAnsi="Times New Roman" w:cs="Times New Roman"/>
          <w:b/>
          <w:bCs/>
          <w:sz w:val="27"/>
          <w:szCs w:val="27"/>
        </w:rPr>
        <w:t xml:space="preserve">Teacher Reimbursement Grants:  </w:t>
      </w:r>
    </w:p>
    <w:p w14:paraId="2684C2D1" w14:textId="77777777" w:rsidR="00317C61" w:rsidRDefault="00CE15D4">
      <w:pPr>
        <w:pStyle w:val="ListParagraph"/>
        <w:numPr>
          <w:ilvl w:val="0"/>
          <w:numId w:val="18"/>
        </w:numPr>
        <w:rPr>
          <w:rFonts w:ascii="Times New Roman" w:hAnsi="Times New Roman" w:cs="Times New Roman"/>
          <w:sz w:val="24"/>
          <w:szCs w:val="24"/>
        </w:rPr>
      </w:pPr>
      <w:r w:rsidRPr="00771B58">
        <w:rPr>
          <w:rFonts w:ascii="Times New Roman" w:hAnsi="Times New Roman" w:cs="Times New Roman"/>
          <w:b/>
          <w:bCs/>
          <w:sz w:val="24"/>
          <w:szCs w:val="24"/>
        </w:rPr>
        <w:t>Purpose</w:t>
      </w:r>
      <w:r w:rsidRPr="00771B58">
        <w:rPr>
          <w:rFonts w:ascii="Times New Roman" w:hAnsi="Times New Roman" w:cs="Times New Roman"/>
          <w:sz w:val="24"/>
          <w:szCs w:val="24"/>
        </w:rPr>
        <w:t xml:space="preserve">: </w:t>
      </w:r>
    </w:p>
    <w:p w14:paraId="5703D3E5" w14:textId="5CA0F931" w:rsidR="00CE15D4" w:rsidRPr="00771B58" w:rsidRDefault="00CE15D4" w:rsidP="00317C61">
      <w:pPr>
        <w:pStyle w:val="ListParagraph"/>
        <w:rPr>
          <w:rFonts w:ascii="Times New Roman" w:hAnsi="Times New Roman" w:cs="Times New Roman"/>
          <w:sz w:val="24"/>
          <w:szCs w:val="24"/>
        </w:rPr>
      </w:pPr>
      <w:r w:rsidRPr="00771B58">
        <w:rPr>
          <w:rFonts w:ascii="Times New Roman" w:hAnsi="Times New Roman" w:cs="Times New Roman"/>
          <w:sz w:val="24"/>
          <w:szCs w:val="24"/>
        </w:rPr>
        <w:t xml:space="preserve">Provide financial support to Duncan staff for classroom supplies and professional development.  </w:t>
      </w:r>
    </w:p>
    <w:p w14:paraId="02C9FE88" w14:textId="77777777" w:rsidR="00317C61" w:rsidRDefault="00CE15D4">
      <w:pPr>
        <w:pStyle w:val="ListParagraph"/>
        <w:numPr>
          <w:ilvl w:val="0"/>
          <w:numId w:val="18"/>
        </w:numPr>
        <w:rPr>
          <w:rFonts w:ascii="Times New Roman" w:hAnsi="Times New Roman" w:cs="Times New Roman"/>
          <w:sz w:val="24"/>
          <w:szCs w:val="24"/>
        </w:rPr>
      </w:pPr>
      <w:r w:rsidRPr="00771B58">
        <w:rPr>
          <w:rFonts w:ascii="Times New Roman" w:hAnsi="Times New Roman" w:cs="Times New Roman"/>
          <w:b/>
          <w:bCs/>
          <w:sz w:val="24"/>
          <w:szCs w:val="24"/>
        </w:rPr>
        <w:lastRenderedPageBreak/>
        <w:t>Eligibility</w:t>
      </w:r>
      <w:r w:rsidRPr="00771B58">
        <w:rPr>
          <w:rFonts w:ascii="Times New Roman" w:hAnsi="Times New Roman" w:cs="Times New Roman"/>
          <w:sz w:val="24"/>
          <w:szCs w:val="24"/>
        </w:rPr>
        <w:t xml:space="preserve">: </w:t>
      </w:r>
    </w:p>
    <w:p w14:paraId="48E4DDB8" w14:textId="4E32829F" w:rsidR="00CE15D4" w:rsidRPr="00771B58" w:rsidRDefault="00CE15D4" w:rsidP="00317C61">
      <w:pPr>
        <w:pStyle w:val="ListParagraph"/>
        <w:rPr>
          <w:rFonts w:ascii="Times New Roman" w:hAnsi="Times New Roman" w:cs="Times New Roman"/>
          <w:sz w:val="24"/>
          <w:szCs w:val="24"/>
        </w:rPr>
      </w:pPr>
      <w:r w:rsidRPr="00771B58">
        <w:rPr>
          <w:rFonts w:ascii="Times New Roman" w:hAnsi="Times New Roman" w:cs="Times New Roman"/>
          <w:sz w:val="24"/>
          <w:szCs w:val="24"/>
        </w:rPr>
        <w:t xml:space="preserve">Classroom teachers, specialists, instructional support staff, and counselors.  </w:t>
      </w:r>
    </w:p>
    <w:p w14:paraId="3468A956" w14:textId="77777777" w:rsidR="00317C61" w:rsidRDefault="00CE15D4">
      <w:pPr>
        <w:pStyle w:val="ListParagraph"/>
        <w:numPr>
          <w:ilvl w:val="0"/>
          <w:numId w:val="18"/>
        </w:numPr>
        <w:rPr>
          <w:rFonts w:ascii="Times New Roman" w:hAnsi="Times New Roman" w:cs="Times New Roman"/>
          <w:sz w:val="24"/>
          <w:szCs w:val="24"/>
        </w:rPr>
      </w:pPr>
      <w:r w:rsidRPr="00771B58">
        <w:rPr>
          <w:rFonts w:ascii="Times New Roman" w:hAnsi="Times New Roman" w:cs="Times New Roman"/>
          <w:b/>
          <w:bCs/>
          <w:sz w:val="24"/>
          <w:szCs w:val="24"/>
        </w:rPr>
        <w:t>Submission Process</w:t>
      </w:r>
      <w:r w:rsidRPr="00771B58">
        <w:rPr>
          <w:rFonts w:ascii="Times New Roman" w:hAnsi="Times New Roman" w:cs="Times New Roman"/>
          <w:sz w:val="24"/>
          <w:szCs w:val="24"/>
        </w:rPr>
        <w:t xml:space="preserve">: </w:t>
      </w:r>
    </w:p>
    <w:p w14:paraId="0F1ABA68" w14:textId="1A36690C" w:rsidR="00CE15D4" w:rsidRPr="00771B58" w:rsidRDefault="00CE15D4" w:rsidP="00317C61">
      <w:pPr>
        <w:pStyle w:val="ListParagraph"/>
        <w:rPr>
          <w:rFonts w:ascii="Times New Roman" w:hAnsi="Times New Roman" w:cs="Times New Roman"/>
          <w:sz w:val="24"/>
          <w:szCs w:val="24"/>
        </w:rPr>
      </w:pPr>
      <w:r w:rsidRPr="00771B58">
        <w:rPr>
          <w:rFonts w:ascii="Times New Roman" w:hAnsi="Times New Roman" w:cs="Times New Roman"/>
          <w:sz w:val="24"/>
          <w:szCs w:val="24"/>
        </w:rPr>
        <w:t xml:space="preserve">Requests must be submitted online via a link provided by the Treasurer at the start of the fiscal year (July 1). All submissions must include proof of purchase. The deadline for submissions is the last day of school, with no exceptions.  </w:t>
      </w:r>
    </w:p>
    <w:p w14:paraId="434D40A2" w14:textId="77777777" w:rsidR="00317C61" w:rsidRDefault="00CE15D4">
      <w:pPr>
        <w:pStyle w:val="ListParagraph"/>
        <w:numPr>
          <w:ilvl w:val="0"/>
          <w:numId w:val="18"/>
        </w:numPr>
        <w:rPr>
          <w:rFonts w:ascii="Times New Roman" w:hAnsi="Times New Roman" w:cs="Times New Roman"/>
          <w:sz w:val="24"/>
          <w:szCs w:val="24"/>
        </w:rPr>
      </w:pPr>
      <w:r w:rsidRPr="00771B58">
        <w:rPr>
          <w:rFonts w:ascii="Times New Roman" w:hAnsi="Times New Roman" w:cs="Times New Roman"/>
          <w:b/>
          <w:bCs/>
          <w:sz w:val="24"/>
          <w:szCs w:val="24"/>
        </w:rPr>
        <w:t>Eligible Expenses</w:t>
      </w:r>
      <w:r w:rsidRPr="00771B58">
        <w:rPr>
          <w:rFonts w:ascii="Times New Roman" w:hAnsi="Times New Roman" w:cs="Times New Roman"/>
          <w:sz w:val="24"/>
          <w:szCs w:val="24"/>
        </w:rPr>
        <w:t xml:space="preserve">: </w:t>
      </w:r>
    </w:p>
    <w:p w14:paraId="0F6DE41A" w14:textId="2E3506A9" w:rsidR="00CE15D4" w:rsidRPr="00771B58" w:rsidRDefault="00CE15D4" w:rsidP="00317C61">
      <w:pPr>
        <w:pStyle w:val="ListParagraph"/>
        <w:rPr>
          <w:rFonts w:ascii="Times New Roman" w:hAnsi="Times New Roman" w:cs="Times New Roman"/>
          <w:sz w:val="24"/>
          <w:szCs w:val="24"/>
        </w:rPr>
      </w:pPr>
      <w:r w:rsidRPr="00771B58">
        <w:rPr>
          <w:rFonts w:ascii="Times New Roman" w:hAnsi="Times New Roman" w:cs="Times New Roman"/>
          <w:sz w:val="24"/>
          <w:szCs w:val="24"/>
        </w:rPr>
        <w:t xml:space="preserve">Classroom supplies/materials and professional development opportunities.  </w:t>
      </w:r>
    </w:p>
    <w:p w14:paraId="1C0BA3CD" w14:textId="77777777" w:rsidR="00317C61" w:rsidRPr="00317C61" w:rsidRDefault="00CE15D4">
      <w:pPr>
        <w:pStyle w:val="ListParagraph"/>
        <w:numPr>
          <w:ilvl w:val="0"/>
          <w:numId w:val="18"/>
        </w:numPr>
        <w:rPr>
          <w:rFonts w:ascii="Times New Roman" w:hAnsi="Times New Roman" w:cs="Times New Roman"/>
        </w:rPr>
      </w:pPr>
      <w:r w:rsidRPr="00771B58">
        <w:rPr>
          <w:rFonts w:ascii="Times New Roman" w:hAnsi="Times New Roman" w:cs="Times New Roman"/>
          <w:b/>
          <w:bCs/>
          <w:sz w:val="24"/>
          <w:szCs w:val="24"/>
        </w:rPr>
        <w:t>Reimbursement:</w:t>
      </w:r>
      <w:r w:rsidRPr="00771B58">
        <w:rPr>
          <w:rFonts w:ascii="Times New Roman" w:hAnsi="Times New Roman" w:cs="Times New Roman"/>
          <w:sz w:val="24"/>
          <w:szCs w:val="24"/>
        </w:rPr>
        <w:t xml:space="preserve"> </w:t>
      </w:r>
    </w:p>
    <w:p w14:paraId="42A83CCB" w14:textId="220B480B" w:rsidR="00CE15D4" w:rsidRPr="00635BB5" w:rsidRDefault="00CE15D4" w:rsidP="00635BB5">
      <w:pPr>
        <w:pStyle w:val="ListParagraph"/>
        <w:rPr>
          <w:rFonts w:ascii="Times New Roman" w:hAnsi="Times New Roman" w:cs="Times New Roman"/>
        </w:rPr>
      </w:pPr>
      <w:r w:rsidRPr="00771B58">
        <w:rPr>
          <w:rFonts w:ascii="Times New Roman" w:hAnsi="Times New Roman" w:cs="Times New Roman"/>
          <w:sz w:val="24"/>
          <w:szCs w:val="24"/>
        </w:rPr>
        <w:t>Can be issued by check or direct deposit via Zelle, processed within 10 business days of approval.</w:t>
      </w:r>
      <w:r w:rsidRPr="00771B58">
        <w:rPr>
          <w:rFonts w:ascii="Times New Roman" w:hAnsi="Times New Roman" w:cs="Times New Roman"/>
        </w:rPr>
        <w:t xml:space="preserve">  </w:t>
      </w:r>
    </w:p>
    <w:p w14:paraId="4B310BD1" w14:textId="77777777" w:rsidR="00CE15D4" w:rsidRPr="00F04A2B" w:rsidRDefault="00CE15D4" w:rsidP="00CE15D4">
      <w:pPr>
        <w:rPr>
          <w:rFonts w:ascii="Times New Roman" w:hAnsi="Times New Roman" w:cs="Times New Roman"/>
          <w:b/>
          <w:bCs/>
          <w:sz w:val="27"/>
          <w:szCs w:val="27"/>
        </w:rPr>
      </w:pPr>
      <w:r w:rsidRPr="00F04A2B">
        <w:rPr>
          <w:rFonts w:ascii="Times New Roman" w:hAnsi="Times New Roman" w:cs="Times New Roman"/>
          <w:b/>
          <w:bCs/>
          <w:sz w:val="27"/>
          <w:szCs w:val="27"/>
        </w:rPr>
        <w:t xml:space="preserve">One-Time Grants:  </w:t>
      </w:r>
    </w:p>
    <w:p w14:paraId="3B56C6FF" w14:textId="77777777" w:rsidR="00A90944" w:rsidRDefault="00CE15D4">
      <w:pPr>
        <w:pStyle w:val="ListParagraph"/>
        <w:numPr>
          <w:ilvl w:val="0"/>
          <w:numId w:val="19"/>
        </w:numPr>
        <w:rPr>
          <w:rFonts w:ascii="Times New Roman" w:hAnsi="Times New Roman" w:cs="Times New Roman"/>
          <w:sz w:val="24"/>
          <w:szCs w:val="24"/>
        </w:rPr>
      </w:pPr>
      <w:r w:rsidRPr="00771B58">
        <w:rPr>
          <w:rFonts w:ascii="Times New Roman" w:hAnsi="Times New Roman" w:cs="Times New Roman"/>
          <w:b/>
          <w:bCs/>
          <w:sz w:val="24"/>
          <w:szCs w:val="24"/>
        </w:rPr>
        <w:t>Purpose</w:t>
      </w:r>
      <w:r w:rsidRPr="00771B58">
        <w:rPr>
          <w:rFonts w:ascii="Times New Roman" w:hAnsi="Times New Roman" w:cs="Times New Roman"/>
          <w:sz w:val="24"/>
          <w:szCs w:val="24"/>
        </w:rPr>
        <w:t xml:space="preserve">: </w:t>
      </w:r>
    </w:p>
    <w:p w14:paraId="339F2320" w14:textId="1B3780D9" w:rsidR="00CE15D4" w:rsidRPr="00771B58" w:rsidRDefault="00771B58" w:rsidP="00A90944">
      <w:pPr>
        <w:pStyle w:val="ListParagraph"/>
        <w:rPr>
          <w:rFonts w:ascii="Times New Roman" w:hAnsi="Times New Roman" w:cs="Times New Roman"/>
          <w:sz w:val="24"/>
          <w:szCs w:val="24"/>
        </w:rPr>
      </w:pPr>
      <w:r>
        <w:rPr>
          <w:rFonts w:ascii="Times New Roman" w:hAnsi="Times New Roman" w:cs="Times New Roman"/>
          <w:sz w:val="24"/>
          <w:szCs w:val="24"/>
        </w:rPr>
        <w:t xml:space="preserve">Provide financial support to all Duncan staff for projects, purchases or initiatives that fall outside the regular classroom supply budget. These items </w:t>
      </w:r>
      <w:r w:rsidR="00F01C1B">
        <w:rPr>
          <w:rFonts w:ascii="Times New Roman" w:hAnsi="Times New Roman" w:cs="Times New Roman"/>
          <w:sz w:val="24"/>
          <w:szCs w:val="24"/>
        </w:rPr>
        <w:t>generally</w:t>
      </w:r>
      <w:r>
        <w:rPr>
          <w:rFonts w:ascii="Times New Roman" w:hAnsi="Times New Roman" w:cs="Times New Roman"/>
          <w:sz w:val="24"/>
          <w:szCs w:val="24"/>
        </w:rPr>
        <w:t xml:space="preserve"> provide a lasting benefit to students, staff, or the community and align with the PTO’s mission of enhancing education and engagement. </w:t>
      </w:r>
    </w:p>
    <w:p w14:paraId="6F600571" w14:textId="3B6DE668" w:rsidR="00A90944" w:rsidRPr="00A90944" w:rsidRDefault="00CE15D4">
      <w:pPr>
        <w:pStyle w:val="ListParagraph"/>
        <w:numPr>
          <w:ilvl w:val="0"/>
          <w:numId w:val="19"/>
        </w:numPr>
        <w:rPr>
          <w:rFonts w:ascii="Times New Roman" w:hAnsi="Times New Roman" w:cs="Times New Roman"/>
          <w:sz w:val="24"/>
          <w:szCs w:val="24"/>
        </w:rPr>
      </w:pPr>
      <w:r w:rsidRPr="00771B58">
        <w:rPr>
          <w:rFonts w:ascii="Times New Roman" w:hAnsi="Times New Roman" w:cs="Times New Roman"/>
          <w:b/>
          <w:bCs/>
          <w:sz w:val="24"/>
          <w:szCs w:val="24"/>
        </w:rPr>
        <w:t>Eligibility</w:t>
      </w:r>
      <w:r w:rsidRPr="00771B58">
        <w:rPr>
          <w:rFonts w:ascii="Times New Roman" w:hAnsi="Times New Roman" w:cs="Times New Roman"/>
          <w:sz w:val="24"/>
          <w:szCs w:val="24"/>
        </w:rPr>
        <w:t xml:space="preserve">: </w:t>
      </w:r>
    </w:p>
    <w:p w14:paraId="7B134010" w14:textId="0B1CE707" w:rsidR="00CE15D4" w:rsidRPr="00771B58" w:rsidRDefault="00CE15D4" w:rsidP="00A90944">
      <w:pPr>
        <w:pStyle w:val="ListParagraph"/>
        <w:rPr>
          <w:rFonts w:ascii="Times New Roman" w:hAnsi="Times New Roman" w:cs="Times New Roman"/>
          <w:sz w:val="24"/>
          <w:szCs w:val="24"/>
        </w:rPr>
      </w:pPr>
      <w:r w:rsidRPr="00771B58">
        <w:rPr>
          <w:rFonts w:ascii="Times New Roman" w:hAnsi="Times New Roman" w:cs="Times New Roman"/>
          <w:sz w:val="24"/>
          <w:szCs w:val="24"/>
        </w:rPr>
        <w:t xml:space="preserve">Available to all Duncan staff.  </w:t>
      </w:r>
    </w:p>
    <w:p w14:paraId="22CD7485" w14:textId="77777777" w:rsidR="00A90944" w:rsidRDefault="00CE15D4">
      <w:pPr>
        <w:pStyle w:val="ListParagraph"/>
        <w:numPr>
          <w:ilvl w:val="0"/>
          <w:numId w:val="19"/>
        </w:numPr>
        <w:rPr>
          <w:rFonts w:ascii="Times New Roman" w:hAnsi="Times New Roman" w:cs="Times New Roman"/>
          <w:sz w:val="24"/>
          <w:szCs w:val="24"/>
        </w:rPr>
      </w:pPr>
      <w:r w:rsidRPr="00771B58">
        <w:rPr>
          <w:rFonts w:ascii="Times New Roman" w:hAnsi="Times New Roman" w:cs="Times New Roman"/>
          <w:b/>
          <w:bCs/>
          <w:sz w:val="24"/>
          <w:szCs w:val="24"/>
        </w:rPr>
        <w:t>Submission Process:</w:t>
      </w:r>
      <w:r w:rsidRPr="00771B58">
        <w:rPr>
          <w:rFonts w:ascii="Times New Roman" w:hAnsi="Times New Roman" w:cs="Times New Roman"/>
          <w:sz w:val="24"/>
          <w:szCs w:val="24"/>
        </w:rPr>
        <w:t xml:space="preserve"> </w:t>
      </w:r>
    </w:p>
    <w:p w14:paraId="2C8DA3EB" w14:textId="6266F4E2" w:rsidR="00CE15D4" w:rsidRPr="00771B58" w:rsidRDefault="00CE15D4" w:rsidP="00A90944">
      <w:pPr>
        <w:pStyle w:val="ListParagraph"/>
        <w:rPr>
          <w:rFonts w:ascii="Times New Roman" w:hAnsi="Times New Roman" w:cs="Times New Roman"/>
          <w:sz w:val="24"/>
          <w:szCs w:val="24"/>
        </w:rPr>
      </w:pPr>
      <w:r w:rsidRPr="00771B58">
        <w:rPr>
          <w:rFonts w:ascii="Times New Roman" w:hAnsi="Times New Roman" w:cs="Times New Roman"/>
          <w:sz w:val="24"/>
          <w:szCs w:val="24"/>
        </w:rPr>
        <w:t xml:space="preserve">Requests may be submitted online or in written form and placed in the PTO mailbox. Deadline is the final PTO meeting in May. Late submissions may be reviewed at a special general meeting called by the Executive Board or at the first general meeting of the following school year.  </w:t>
      </w:r>
    </w:p>
    <w:p w14:paraId="5DF9563C" w14:textId="77777777" w:rsidR="00A90944" w:rsidRDefault="00CE15D4">
      <w:pPr>
        <w:pStyle w:val="ListParagraph"/>
        <w:numPr>
          <w:ilvl w:val="0"/>
          <w:numId w:val="19"/>
        </w:numPr>
        <w:rPr>
          <w:rFonts w:ascii="Times New Roman" w:hAnsi="Times New Roman" w:cs="Times New Roman"/>
          <w:sz w:val="24"/>
          <w:szCs w:val="24"/>
        </w:rPr>
      </w:pPr>
      <w:r w:rsidRPr="00771B58">
        <w:rPr>
          <w:rFonts w:ascii="Times New Roman" w:hAnsi="Times New Roman" w:cs="Times New Roman"/>
          <w:b/>
          <w:bCs/>
          <w:sz w:val="24"/>
          <w:szCs w:val="24"/>
        </w:rPr>
        <w:t>Approval Process</w:t>
      </w:r>
      <w:r w:rsidRPr="00771B58">
        <w:rPr>
          <w:rFonts w:ascii="Times New Roman" w:hAnsi="Times New Roman" w:cs="Times New Roman"/>
          <w:sz w:val="24"/>
          <w:szCs w:val="24"/>
        </w:rPr>
        <w:t xml:space="preserve">: </w:t>
      </w:r>
    </w:p>
    <w:p w14:paraId="50D63CD2" w14:textId="3EFBD3CE" w:rsidR="00CE15D4" w:rsidRPr="00771B58" w:rsidRDefault="00CE15D4" w:rsidP="00A90944">
      <w:pPr>
        <w:pStyle w:val="ListParagraph"/>
        <w:rPr>
          <w:rFonts w:ascii="Times New Roman" w:hAnsi="Times New Roman" w:cs="Times New Roman"/>
          <w:sz w:val="24"/>
          <w:szCs w:val="24"/>
        </w:rPr>
      </w:pPr>
      <w:r w:rsidRPr="00771B58">
        <w:rPr>
          <w:rFonts w:ascii="Times New Roman" w:hAnsi="Times New Roman" w:cs="Times New Roman"/>
          <w:sz w:val="24"/>
          <w:szCs w:val="24"/>
        </w:rPr>
        <w:t xml:space="preserve">Applications are presented by the Treasurer at the next </w:t>
      </w:r>
      <w:r w:rsidR="00771B58">
        <w:rPr>
          <w:rFonts w:ascii="Times New Roman" w:hAnsi="Times New Roman" w:cs="Times New Roman"/>
          <w:sz w:val="24"/>
          <w:szCs w:val="24"/>
        </w:rPr>
        <w:t>board</w:t>
      </w:r>
      <w:r w:rsidRPr="00771B58">
        <w:rPr>
          <w:rFonts w:ascii="Times New Roman" w:hAnsi="Times New Roman" w:cs="Times New Roman"/>
          <w:sz w:val="24"/>
          <w:szCs w:val="24"/>
        </w:rPr>
        <w:t xml:space="preserve"> meeting. </w:t>
      </w:r>
      <w:r w:rsidR="0010031C">
        <w:rPr>
          <w:rFonts w:ascii="Times New Roman" w:hAnsi="Times New Roman" w:cs="Times New Roman"/>
          <w:sz w:val="24"/>
          <w:szCs w:val="24"/>
        </w:rPr>
        <w:t>Executive board will</w:t>
      </w:r>
      <w:r w:rsidRPr="00771B58">
        <w:rPr>
          <w:rFonts w:ascii="Times New Roman" w:hAnsi="Times New Roman" w:cs="Times New Roman"/>
          <w:sz w:val="24"/>
          <w:szCs w:val="24"/>
        </w:rPr>
        <w:t xml:space="preserve"> vote based on potential impact on the school community.  </w:t>
      </w:r>
    </w:p>
    <w:p w14:paraId="36AE467C" w14:textId="77777777" w:rsidR="00A90944" w:rsidRDefault="00CE15D4">
      <w:pPr>
        <w:pStyle w:val="ListParagraph"/>
        <w:numPr>
          <w:ilvl w:val="0"/>
          <w:numId w:val="19"/>
        </w:numPr>
        <w:rPr>
          <w:rFonts w:ascii="Times New Roman" w:hAnsi="Times New Roman" w:cs="Times New Roman"/>
          <w:sz w:val="24"/>
          <w:szCs w:val="24"/>
        </w:rPr>
      </w:pPr>
      <w:r w:rsidRPr="00771B58">
        <w:rPr>
          <w:rFonts w:ascii="Times New Roman" w:hAnsi="Times New Roman" w:cs="Times New Roman"/>
          <w:b/>
          <w:bCs/>
          <w:sz w:val="24"/>
          <w:szCs w:val="24"/>
        </w:rPr>
        <w:t>Purchase/Reimbursement</w:t>
      </w:r>
      <w:r w:rsidRPr="00771B58">
        <w:rPr>
          <w:rFonts w:ascii="Times New Roman" w:hAnsi="Times New Roman" w:cs="Times New Roman"/>
          <w:sz w:val="24"/>
          <w:szCs w:val="24"/>
        </w:rPr>
        <w:t xml:space="preserve">: </w:t>
      </w:r>
    </w:p>
    <w:p w14:paraId="45E824F2" w14:textId="416E11D1" w:rsidR="00CE15D4" w:rsidRPr="00771B58" w:rsidRDefault="00CE15D4" w:rsidP="00A90944">
      <w:pPr>
        <w:pStyle w:val="ListParagraph"/>
        <w:rPr>
          <w:rFonts w:ascii="Times New Roman" w:hAnsi="Times New Roman" w:cs="Times New Roman"/>
          <w:sz w:val="24"/>
          <w:szCs w:val="24"/>
        </w:rPr>
      </w:pPr>
      <w:r w:rsidRPr="00771B58">
        <w:rPr>
          <w:rFonts w:ascii="Times New Roman" w:hAnsi="Times New Roman" w:cs="Times New Roman"/>
          <w:sz w:val="24"/>
          <w:szCs w:val="24"/>
        </w:rPr>
        <w:t xml:space="preserve">All purchases must be approved before </w:t>
      </w:r>
      <w:r w:rsidR="0010031C">
        <w:rPr>
          <w:rFonts w:ascii="Times New Roman" w:hAnsi="Times New Roman" w:cs="Times New Roman"/>
          <w:sz w:val="24"/>
          <w:szCs w:val="24"/>
        </w:rPr>
        <w:t>purchase is made</w:t>
      </w:r>
      <w:r w:rsidRPr="00771B58">
        <w:rPr>
          <w:rFonts w:ascii="Times New Roman" w:hAnsi="Times New Roman" w:cs="Times New Roman"/>
          <w:sz w:val="24"/>
          <w:szCs w:val="24"/>
        </w:rPr>
        <w:t xml:space="preserve">. Reimbursements will not be given for items purchased prior to approval. Items purchased with grant funds become property of Duncan Elementary and </w:t>
      </w:r>
      <w:r w:rsidR="0010031C">
        <w:rPr>
          <w:rFonts w:ascii="Times New Roman" w:hAnsi="Times New Roman" w:cs="Times New Roman"/>
          <w:sz w:val="24"/>
          <w:szCs w:val="24"/>
        </w:rPr>
        <w:t xml:space="preserve">should </w:t>
      </w:r>
      <w:r w:rsidRPr="00771B58">
        <w:rPr>
          <w:rFonts w:ascii="Times New Roman" w:hAnsi="Times New Roman" w:cs="Times New Roman"/>
          <w:sz w:val="24"/>
          <w:szCs w:val="24"/>
        </w:rPr>
        <w:t xml:space="preserve">remain at the school if the staff member leaves. The PTO Board may assist with purchasing or the awardee may purchase and seek reimbursement.  </w:t>
      </w:r>
    </w:p>
    <w:p w14:paraId="75DE3DE3" w14:textId="77777777" w:rsidR="00CE15D4" w:rsidRDefault="00CE15D4" w:rsidP="00CE15D4">
      <w:pPr>
        <w:rPr>
          <w:rFonts w:ascii="Times New Roman" w:hAnsi="Times New Roman" w:cs="Times New Roman"/>
        </w:rPr>
      </w:pPr>
    </w:p>
    <w:p w14:paraId="2379146A" w14:textId="04C92B9A" w:rsidR="00A90944" w:rsidRPr="00A90944" w:rsidRDefault="00A90944" w:rsidP="00A90944">
      <w:pPr>
        <w:pStyle w:val="Heading3"/>
        <w:rPr>
          <w:rFonts w:ascii="Times New Roman" w:hAnsi="Times New Roman" w:cs="Times New Roman"/>
          <w:color w:val="000000"/>
          <w:sz w:val="28"/>
          <w:szCs w:val="28"/>
        </w:rPr>
      </w:pPr>
      <w:r w:rsidRPr="00A90944">
        <w:rPr>
          <w:rFonts w:ascii="Times New Roman" w:hAnsi="Times New Roman" w:cs="Times New Roman"/>
          <w:color w:val="000000"/>
          <w:sz w:val="28"/>
          <w:szCs w:val="28"/>
        </w:rPr>
        <w:lastRenderedPageBreak/>
        <w:t>Special Projects Fund</w:t>
      </w:r>
      <w:r>
        <w:rPr>
          <w:rFonts w:ascii="Times New Roman" w:hAnsi="Times New Roman" w:cs="Times New Roman"/>
          <w:color w:val="000000"/>
          <w:sz w:val="28"/>
          <w:szCs w:val="28"/>
        </w:rPr>
        <w:t>:</w:t>
      </w:r>
    </w:p>
    <w:p w14:paraId="7710F21C" w14:textId="77777777" w:rsidR="00A90944" w:rsidRDefault="00A90944">
      <w:pPr>
        <w:pStyle w:val="NormalWeb"/>
        <w:numPr>
          <w:ilvl w:val="0"/>
          <w:numId w:val="22"/>
        </w:numPr>
        <w:rPr>
          <w:color w:val="000000"/>
        </w:rPr>
      </w:pPr>
      <w:r>
        <w:rPr>
          <w:rStyle w:val="Strong"/>
          <w:color w:val="000000"/>
        </w:rPr>
        <w:t>Purpose:</w:t>
      </w:r>
      <w:r>
        <w:rPr>
          <w:color w:val="000000"/>
        </w:rPr>
        <w:br/>
        <w:t>The Special Projects Fund is designated to support large-scale, high-impact initiatives that benefit the Verne A. Duncan Elementary School community.</w:t>
      </w:r>
    </w:p>
    <w:p w14:paraId="60251794" w14:textId="77777777" w:rsidR="00A90944" w:rsidRDefault="00A90944">
      <w:pPr>
        <w:pStyle w:val="NormalWeb"/>
        <w:numPr>
          <w:ilvl w:val="0"/>
          <w:numId w:val="22"/>
        </w:numPr>
        <w:rPr>
          <w:color w:val="000000"/>
        </w:rPr>
      </w:pPr>
      <w:r>
        <w:rPr>
          <w:rStyle w:val="Strong"/>
          <w:color w:val="000000"/>
        </w:rPr>
        <w:t>Funding:</w:t>
      </w:r>
      <w:r>
        <w:rPr>
          <w:color w:val="000000"/>
        </w:rPr>
        <w:br/>
        <w:t>The fund is primarily sourced from annual fundraising efforts, with 10% of Jog-A-Thon proceeds set aside each year.</w:t>
      </w:r>
    </w:p>
    <w:p w14:paraId="0A0668E7" w14:textId="77777777" w:rsidR="00A90944" w:rsidRDefault="00A90944">
      <w:pPr>
        <w:pStyle w:val="NormalWeb"/>
        <w:numPr>
          <w:ilvl w:val="0"/>
          <w:numId w:val="22"/>
        </w:numPr>
        <w:rPr>
          <w:color w:val="000000"/>
        </w:rPr>
      </w:pPr>
      <w:r>
        <w:rPr>
          <w:rStyle w:val="Strong"/>
          <w:color w:val="000000"/>
        </w:rPr>
        <w:t>Eligible Uses:</w:t>
      </w:r>
      <w:r>
        <w:rPr>
          <w:color w:val="000000"/>
        </w:rPr>
        <w:br/>
        <w:t>Funds may be used for—but are not limited to—projects such as facility improvements, technology upgrades, educational enhancements, or community-building initiatives that fall outside the scope of the regular PTO operating budget.</w:t>
      </w:r>
    </w:p>
    <w:p w14:paraId="32F31B1E" w14:textId="77777777" w:rsidR="00A90944" w:rsidRDefault="00A90944">
      <w:pPr>
        <w:pStyle w:val="NormalWeb"/>
        <w:numPr>
          <w:ilvl w:val="0"/>
          <w:numId w:val="22"/>
        </w:numPr>
        <w:rPr>
          <w:color w:val="000000"/>
        </w:rPr>
      </w:pPr>
      <w:r>
        <w:rPr>
          <w:rStyle w:val="Strong"/>
          <w:color w:val="000000"/>
        </w:rPr>
        <w:t>Proposal Process:</w:t>
      </w:r>
      <w:r>
        <w:rPr>
          <w:color w:val="000000"/>
        </w:rPr>
        <w:br/>
        <w:t>Proposals may be submitted by any PTO member, staff member, or officer. All proposals must be submitted as a formal written request—either in hard copy or via email—to the Executive Board. The proposer is expected to present their proposal at a general membership meeting, where it will be subject to a majority vote by members in attendance.</w:t>
      </w:r>
    </w:p>
    <w:p w14:paraId="33642664" w14:textId="77777777" w:rsidR="00A90944" w:rsidRDefault="00A90944">
      <w:pPr>
        <w:pStyle w:val="NormalWeb"/>
        <w:numPr>
          <w:ilvl w:val="0"/>
          <w:numId w:val="22"/>
        </w:numPr>
        <w:rPr>
          <w:color w:val="000000"/>
        </w:rPr>
      </w:pPr>
      <w:r>
        <w:rPr>
          <w:rStyle w:val="Strong"/>
          <w:color w:val="000000"/>
        </w:rPr>
        <w:t>Voting:</w:t>
      </w:r>
      <w:r>
        <w:rPr>
          <w:color w:val="000000"/>
        </w:rPr>
        <w:br/>
        <w:t>Voting is limited to members present at the meeting unless the proposer requests an online vote and the Executive Board approves the request.</w:t>
      </w:r>
    </w:p>
    <w:p w14:paraId="11F7CE18" w14:textId="69E5E572" w:rsidR="0010031C" w:rsidRPr="00635BB5" w:rsidRDefault="00A90944">
      <w:pPr>
        <w:pStyle w:val="NormalWeb"/>
        <w:numPr>
          <w:ilvl w:val="0"/>
          <w:numId w:val="22"/>
        </w:numPr>
        <w:rPr>
          <w:color w:val="000000"/>
        </w:rPr>
      </w:pPr>
      <w:r>
        <w:rPr>
          <w:rStyle w:val="Strong"/>
          <w:color w:val="000000"/>
        </w:rPr>
        <w:t>Ineligible Uses:</w:t>
      </w:r>
      <w:r>
        <w:rPr>
          <w:color w:val="000000"/>
        </w:rPr>
        <w:br/>
        <w:t>Special Projects Funds shall not be used for routine expenses, staff stipends, or any items previously declined through other PTO funding processes—unless those items are resubmitted and approved upon re-review.</w:t>
      </w:r>
    </w:p>
    <w:p w14:paraId="69F935D5" w14:textId="77777777" w:rsidR="00CE15D4" w:rsidRPr="00F04A2B" w:rsidRDefault="00CE15D4" w:rsidP="00CE15D4">
      <w:pPr>
        <w:rPr>
          <w:rFonts w:ascii="Times New Roman" w:hAnsi="Times New Roman" w:cs="Times New Roman"/>
          <w:b/>
          <w:bCs/>
          <w:sz w:val="27"/>
          <w:szCs w:val="27"/>
        </w:rPr>
      </w:pPr>
      <w:r w:rsidRPr="00F04A2B">
        <w:rPr>
          <w:rFonts w:ascii="Times New Roman" w:hAnsi="Times New Roman" w:cs="Times New Roman"/>
          <w:b/>
          <w:bCs/>
          <w:sz w:val="27"/>
          <w:szCs w:val="27"/>
        </w:rPr>
        <w:t xml:space="preserve">Additional Financial Policies:  </w:t>
      </w:r>
    </w:p>
    <w:p w14:paraId="5D9ED470" w14:textId="7020A201" w:rsidR="00F01C1B" w:rsidRDefault="00F01C1B">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 xml:space="preserve">PTO bank accounts shall require a minimum of two authorized signers. Authorized signers shall include at least the Treasurer and one additional elected officer who is not related to the Treasurer, generally this is the President. </w:t>
      </w:r>
    </w:p>
    <w:p w14:paraId="069E4DDA" w14:textId="77777777" w:rsidR="00E67318" w:rsidRDefault="00E67318" w:rsidP="00E67318">
      <w:pPr>
        <w:pStyle w:val="ListParagraph"/>
        <w:rPr>
          <w:rFonts w:ascii="Times New Roman" w:hAnsi="Times New Roman" w:cs="Times New Roman"/>
          <w:sz w:val="24"/>
          <w:szCs w:val="24"/>
        </w:rPr>
      </w:pPr>
    </w:p>
    <w:p w14:paraId="2EE4D08E" w14:textId="16267D3A" w:rsidR="0010031C" w:rsidRDefault="00CE15D4">
      <w:pPr>
        <w:pStyle w:val="ListParagraph"/>
        <w:numPr>
          <w:ilvl w:val="0"/>
          <w:numId w:val="20"/>
        </w:numPr>
        <w:rPr>
          <w:rFonts w:ascii="Times New Roman" w:hAnsi="Times New Roman" w:cs="Times New Roman"/>
          <w:sz w:val="24"/>
          <w:szCs w:val="24"/>
        </w:rPr>
      </w:pPr>
      <w:r w:rsidRPr="0010031C">
        <w:rPr>
          <w:rFonts w:ascii="Times New Roman" w:hAnsi="Times New Roman" w:cs="Times New Roman"/>
          <w:sz w:val="24"/>
          <w:szCs w:val="24"/>
        </w:rPr>
        <w:t xml:space="preserve">The Treasurer is responsible for making deposits promptly following events and upon receipt of checks.  </w:t>
      </w:r>
    </w:p>
    <w:p w14:paraId="4EFE5AD0" w14:textId="77777777" w:rsidR="0010031C" w:rsidRPr="0010031C" w:rsidRDefault="0010031C" w:rsidP="0010031C">
      <w:pPr>
        <w:pStyle w:val="ListParagraph"/>
        <w:rPr>
          <w:rFonts w:ascii="Times New Roman" w:hAnsi="Times New Roman" w:cs="Times New Roman"/>
          <w:sz w:val="24"/>
          <w:szCs w:val="24"/>
        </w:rPr>
      </w:pPr>
    </w:p>
    <w:p w14:paraId="616CB487" w14:textId="6CA5226C" w:rsidR="00F01C1B" w:rsidRPr="00F01C1B" w:rsidRDefault="00BB542D">
      <w:pPr>
        <w:pStyle w:val="ListParagraph"/>
        <w:numPr>
          <w:ilvl w:val="0"/>
          <w:numId w:val="20"/>
        </w:numPr>
        <w:rPr>
          <w:rFonts w:ascii="Times New Roman" w:hAnsi="Times New Roman" w:cs="Times New Roman"/>
          <w:sz w:val="24"/>
          <w:szCs w:val="24"/>
        </w:rPr>
      </w:pPr>
      <w:r w:rsidRPr="0010031C">
        <w:rPr>
          <w:rFonts w:ascii="Times New Roman" w:hAnsi="Times New Roman" w:cs="Times New Roman"/>
          <w:sz w:val="24"/>
          <w:szCs w:val="24"/>
        </w:rPr>
        <w:t xml:space="preserve">Whenever physical money is counted, at least two members must be present.  </w:t>
      </w:r>
    </w:p>
    <w:p w14:paraId="14E64834" w14:textId="77777777" w:rsidR="00F01C1B" w:rsidRPr="00F01C1B" w:rsidRDefault="00F01C1B" w:rsidP="00F01C1B">
      <w:pPr>
        <w:pStyle w:val="ListParagraph"/>
        <w:rPr>
          <w:rFonts w:ascii="Times New Roman" w:hAnsi="Times New Roman" w:cs="Times New Roman"/>
          <w:sz w:val="24"/>
          <w:szCs w:val="24"/>
        </w:rPr>
      </w:pPr>
    </w:p>
    <w:p w14:paraId="561BDE46" w14:textId="77777777" w:rsidR="0010031C" w:rsidRDefault="00CE15D4">
      <w:pPr>
        <w:pStyle w:val="ListParagraph"/>
        <w:numPr>
          <w:ilvl w:val="0"/>
          <w:numId w:val="20"/>
        </w:numPr>
        <w:rPr>
          <w:rFonts w:ascii="Times New Roman" w:hAnsi="Times New Roman" w:cs="Times New Roman"/>
          <w:sz w:val="24"/>
          <w:szCs w:val="24"/>
        </w:rPr>
      </w:pPr>
      <w:r w:rsidRPr="0010031C">
        <w:rPr>
          <w:rFonts w:ascii="Times New Roman" w:hAnsi="Times New Roman" w:cs="Times New Roman"/>
          <w:sz w:val="24"/>
          <w:szCs w:val="24"/>
        </w:rPr>
        <w:t xml:space="preserve">Electronic deposits of checks are permitted with a receipt of deposit. </w:t>
      </w:r>
    </w:p>
    <w:p w14:paraId="4B18EDA5" w14:textId="77777777" w:rsidR="00B12D84" w:rsidRPr="00B12D84" w:rsidRDefault="00B12D84" w:rsidP="00B12D84">
      <w:pPr>
        <w:pStyle w:val="ListParagraph"/>
        <w:rPr>
          <w:rFonts w:ascii="Times New Roman" w:hAnsi="Times New Roman" w:cs="Times New Roman"/>
          <w:sz w:val="24"/>
          <w:szCs w:val="24"/>
        </w:rPr>
      </w:pPr>
    </w:p>
    <w:p w14:paraId="0C559A9B" w14:textId="158200B5" w:rsidR="00B12D84" w:rsidRDefault="00B12D84">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Budget funds re-allocation must be discussed and agreed upon as a team before funds can be re-allocated.</w:t>
      </w:r>
    </w:p>
    <w:p w14:paraId="5EC0BD37" w14:textId="20BEE31F" w:rsidR="00CE15D4" w:rsidRPr="0010031C" w:rsidRDefault="00CE15D4" w:rsidP="0010031C">
      <w:pPr>
        <w:pStyle w:val="ListParagraph"/>
        <w:rPr>
          <w:rFonts w:ascii="Times New Roman" w:hAnsi="Times New Roman" w:cs="Times New Roman"/>
          <w:sz w:val="24"/>
          <w:szCs w:val="24"/>
        </w:rPr>
      </w:pPr>
      <w:r w:rsidRPr="0010031C">
        <w:rPr>
          <w:rFonts w:ascii="Times New Roman" w:hAnsi="Times New Roman" w:cs="Times New Roman"/>
          <w:sz w:val="24"/>
          <w:szCs w:val="24"/>
        </w:rPr>
        <w:t xml:space="preserve"> </w:t>
      </w:r>
    </w:p>
    <w:p w14:paraId="539FB9A1" w14:textId="084C3348" w:rsidR="0010031C" w:rsidRPr="0010031C" w:rsidRDefault="00CE15D4">
      <w:pPr>
        <w:pStyle w:val="ListParagraph"/>
        <w:numPr>
          <w:ilvl w:val="0"/>
          <w:numId w:val="20"/>
        </w:numPr>
        <w:rPr>
          <w:rFonts w:ascii="Times New Roman" w:hAnsi="Times New Roman" w:cs="Times New Roman"/>
          <w:sz w:val="24"/>
          <w:szCs w:val="24"/>
        </w:rPr>
      </w:pPr>
      <w:r w:rsidRPr="0010031C">
        <w:rPr>
          <w:rFonts w:ascii="Times New Roman" w:hAnsi="Times New Roman" w:cs="Times New Roman"/>
          <w:sz w:val="24"/>
          <w:szCs w:val="24"/>
        </w:rPr>
        <w:lastRenderedPageBreak/>
        <w:t xml:space="preserve">No petty cash shall be kept on hand for future events.  </w:t>
      </w:r>
    </w:p>
    <w:p w14:paraId="3A68700F" w14:textId="77777777" w:rsidR="0010031C" w:rsidRPr="0010031C" w:rsidRDefault="0010031C" w:rsidP="0010031C">
      <w:pPr>
        <w:pStyle w:val="ListParagraph"/>
        <w:rPr>
          <w:rFonts w:ascii="Times New Roman" w:hAnsi="Times New Roman" w:cs="Times New Roman"/>
          <w:sz w:val="24"/>
          <w:szCs w:val="24"/>
        </w:rPr>
      </w:pPr>
    </w:p>
    <w:p w14:paraId="19154CD0" w14:textId="14514477" w:rsidR="0010031C" w:rsidRPr="0010031C" w:rsidRDefault="00BB542D">
      <w:pPr>
        <w:pStyle w:val="ListParagraph"/>
        <w:numPr>
          <w:ilvl w:val="0"/>
          <w:numId w:val="20"/>
        </w:numPr>
        <w:rPr>
          <w:rFonts w:ascii="Times New Roman" w:hAnsi="Times New Roman" w:cs="Times New Roman"/>
          <w:sz w:val="24"/>
          <w:szCs w:val="24"/>
        </w:rPr>
      </w:pPr>
      <w:r w:rsidRPr="0010031C">
        <w:rPr>
          <w:rFonts w:ascii="Times New Roman" w:hAnsi="Times New Roman" w:cs="Times New Roman"/>
          <w:sz w:val="24"/>
          <w:szCs w:val="24"/>
        </w:rPr>
        <w:t>The Treasurer maintains monthly financial records and presents account reconciliation reports at board meetings. A</w:t>
      </w:r>
      <w:r w:rsidR="00A90944">
        <w:rPr>
          <w:rFonts w:ascii="Times New Roman" w:hAnsi="Times New Roman" w:cs="Times New Roman"/>
          <w:sz w:val="24"/>
          <w:szCs w:val="24"/>
        </w:rPr>
        <w:t>nother</w:t>
      </w:r>
      <w:r w:rsidRPr="0010031C">
        <w:rPr>
          <w:rFonts w:ascii="Times New Roman" w:hAnsi="Times New Roman" w:cs="Times New Roman"/>
          <w:sz w:val="24"/>
          <w:szCs w:val="24"/>
        </w:rPr>
        <w:t xml:space="preserve"> board member, shall review and verify reconciliations for accuracy and accountability.</w:t>
      </w:r>
    </w:p>
    <w:p w14:paraId="7C21004C" w14:textId="77777777" w:rsidR="0010031C" w:rsidRPr="0010031C" w:rsidRDefault="0010031C" w:rsidP="0010031C">
      <w:pPr>
        <w:pStyle w:val="ListParagraph"/>
        <w:rPr>
          <w:rFonts w:ascii="Times New Roman" w:hAnsi="Times New Roman" w:cs="Times New Roman"/>
          <w:sz w:val="24"/>
          <w:szCs w:val="24"/>
        </w:rPr>
      </w:pPr>
    </w:p>
    <w:p w14:paraId="661BE438" w14:textId="27E8FAD5" w:rsidR="00112CEB" w:rsidRPr="0010031C" w:rsidRDefault="00CE15D4">
      <w:pPr>
        <w:pStyle w:val="ListParagraph"/>
        <w:numPr>
          <w:ilvl w:val="0"/>
          <w:numId w:val="20"/>
        </w:numPr>
        <w:rPr>
          <w:rFonts w:ascii="Times New Roman" w:hAnsi="Times New Roman" w:cs="Times New Roman"/>
          <w:sz w:val="24"/>
          <w:szCs w:val="24"/>
        </w:rPr>
      </w:pPr>
      <w:r w:rsidRPr="0010031C">
        <w:rPr>
          <w:rFonts w:ascii="Times New Roman" w:hAnsi="Times New Roman" w:cs="Times New Roman"/>
          <w:sz w:val="24"/>
          <w:szCs w:val="24"/>
        </w:rPr>
        <w:t xml:space="preserve">An Auditor, </w:t>
      </w:r>
      <w:r w:rsidR="00A90944">
        <w:rPr>
          <w:rFonts w:ascii="Times New Roman" w:hAnsi="Times New Roman" w:cs="Times New Roman"/>
          <w:sz w:val="24"/>
          <w:szCs w:val="24"/>
        </w:rPr>
        <w:t xml:space="preserve">who is </w:t>
      </w:r>
      <w:r w:rsidRPr="0010031C">
        <w:rPr>
          <w:rFonts w:ascii="Times New Roman" w:hAnsi="Times New Roman" w:cs="Times New Roman"/>
          <w:sz w:val="24"/>
          <w:szCs w:val="24"/>
        </w:rPr>
        <w:t xml:space="preserve">not an authorized signer, shall review the Treasurer’s records at fiscal year-end or upon Treasurer transition and sign a statement confirming accuracy.  </w:t>
      </w:r>
    </w:p>
    <w:p w14:paraId="266AD90A" w14:textId="77777777" w:rsidR="00F04A2B" w:rsidRPr="0010031C" w:rsidRDefault="00F04A2B" w:rsidP="00CE15D4">
      <w:pPr>
        <w:rPr>
          <w:rFonts w:ascii="Times New Roman" w:hAnsi="Times New Roman" w:cs="Times New Roman"/>
          <w:sz w:val="24"/>
          <w:szCs w:val="24"/>
        </w:rPr>
      </w:pPr>
    </w:p>
    <w:p w14:paraId="5F0C5EE0" w14:textId="0EC948C1" w:rsidR="00F04A2B" w:rsidRPr="000E233C" w:rsidRDefault="00F04A2B" w:rsidP="00F04A2B">
      <w:pPr>
        <w:rPr>
          <w:rFonts w:ascii="Times New Roman" w:hAnsi="Times New Roman" w:cs="Times New Roman"/>
          <w:b/>
          <w:bCs/>
          <w:sz w:val="28"/>
          <w:szCs w:val="28"/>
        </w:rPr>
      </w:pPr>
      <w:r w:rsidRPr="000E233C">
        <w:rPr>
          <w:rFonts w:ascii="Times New Roman" w:hAnsi="Times New Roman" w:cs="Times New Roman"/>
          <w:b/>
          <w:bCs/>
          <w:sz w:val="28"/>
          <w:szCs w:val="28"/>
        </w:rPr>
        <w:t xml:space="preserve">These Standing Rules were adopted by </w:t>
      </w:r>
      <w:r w:rsidR="00A90944">
        <w:rPr>
          <w:rFonts w:ascii="Times New Roman" w:hAnsi="Times New Roman" w:cs="Times New Roman"/>
          <w:b/>
          <w:bCs/>
          <w:sz w:val="28"/>
          <w:szCs w:val="28"/>
        </w:rPr>
        <w:t xml:space="preserve">majority vote of the Executive Board on </w:t>
      </w:r>
      <w:r w:rsidR="00B12D84">
        <w:rPr>
          <w:rFonts w:ascii="Times New Roman" w:hAnsi="Times New Roman" w:cs="Times New Roman"/>
          <w:b/>
          <w:bCs/>
          <w:sz w:val="28"/>
          <w:szCs w:val="28"/>
        </w:rPr>
        <w:t xml:space="preserve">_____________. </w:t>
      </w:r>
    </w:p>
    <w:p w14:paraId="03A4A9A2" w14:textId="77777777" w:rsidR="00F04A2B" w:rsidRPr="0010031C" w:rsidRDefault="00F04A2B" w:rsidP="00CE15D4">
      <w:pPr>
        <w:rPr>
          <w:rFonts w:ascii="Times New Roman" w:hAnsi="Times New Roman" w:cs="Times New Roman"/>
          <w:sz w:val="24"/>
          <w:szCs w:val="24"/>
        </w:rPr>
      </w:pPr>
    </w:p>
    <w:sectPr w:rsidR="00F04A2B" w:rsidRPr="0010031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41D5B24"/>
    <w:multiLevelType w:val="hybridMultilevel"/>
    <w:tmpl w:val="80DE35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FB374C"/>
    <w:multiLevelType w:val="hybridMultilevel"/>
    <w:tmpl w:val="817E314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B1775C1"/>
    <w:multiLevelType w:val="hybridMultilevel"/>
    <w:tmpl w:val="95323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2329F3"/>
    <w:multiLevelType w:val="hybridMultilevel"/>
    <w:tmpl w:val="F6CEF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2012C8"/>
    <w:multiLevelType w:val="hybridMultilevel"/>
    <w:tmpl w:val="5F5CC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151E46"/>
    <w:multiLevelType w:val="hybridMultilevel"/>
    <w:tmpl w:val="1F845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417100"/>
    <w:multiLevelType w:val="hybridMultilevel"/>
    <w:tmpl w:val="B6CC5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014EF6"/>
    <w:multiLevelType w:val="hybridMultilevel"/>
    <w:tmpl w:val="EF96D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A07DEE"/>
    <w:multiLevelType w:val="hybridMultilevel"/>
    <w:tmpl w:val="B1DE2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D652C8"/>
    <w:multiLevelType w:val="hybridMultilevel"/>
    <w:tmpl w:val="4F722D8C"/>
    <w:lvl w:ilvl="0" w:tplc="04090001">
      <w:start w:val="1"/>
      <w:numFmt w:val="bullet"/>
      <w:lvlText w:val=""/>
      <w:lvlJc w:val="left"/>
      <w:pPr>
        <w:ind w:left="720" w:hanging="360"/>
      </w:pPr>
      <w:rPr>
        <w:rFonts w:ascii="Symbol" w:hAnsi="Symbol" w:hint="default"/>
      </w:rPr>
    </w:lvl>
    <w:lvl w:ilvl="1" w:tplc="B9544900">
      <w:start w:val="11"/>
      <w:numFmt w:val="bullet"/>
      <w:lvlText w:val="•"/>
      <w:lvlJc w:val="left"/>
      <w:pPr>
        <w:ind w:left="1440" w:hanging="360"/>
      </w:pPr>
      <w:rPr>
        <w:rFonts w:ascii="Times New Roman" w:eastAsiaTheme="minorEastAsia"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372DC1"/>
    <w:multiLevelType w:val="hybridMultilevel"/>
    <w:tmpl w:val="25B85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631666"/>
    <w:multiLevelType w:val="hybridMultilevel"/>
    <w:tmpl w:val="EDFC6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B13622"/>
    <w:multiLevelType w:val="hybridMultilevel"/>
    <w:tmpl w:val="82EABD7A"/>
    <w:lvl w:ilvl="0" w:tplc="04090001">
      <w:start w:val="1"/>
      <w:numFmt w:val="bullet"/>
      <w:lvlText w:val=""/>
      <w:lvlJc w:val="left"/>
      <w:pPr>
        <w:ind w:left="720" w:hanging="360"/>
      </w:pPr>
      <w:rPr>
        <w:rFonts w:ascii="Symbol" w:hAnsi="Symbol" w:hint="default"/>
      </w:rPr>
    </w:lvl>
    <w:lvl w:ilvl="1" w:tplc="A11AF6C4">
      <w:start w:val="2"/>
      <w:numFmt w:val="bullet"/>
      <w:lvlText w:val="-"/>
      <w:lvlJc w:val="left"/>
      <w:pPr>
        <w:ind w:left="1440" w:hanging="36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7A576B"/>
    <w:multiLevelType w:val="hybridMultilevel"/>
    <w:tmpl w:val="BD143E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5C6559"/>
    <w:multiLevelType w:val="hybridMultilevel"/>
    <w:tmpl w:val="914C7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D1067E"/>
    <w:multiLevelType w:val="hybridMultilevel"/>
    <w:tmpl w:val="91749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7C66DA"/>
    <w:multiLevelType w:val="hybridMultilevel"/>
    <w:tmpl w:val="308E1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9220817">
    <w:abstractNumId w:val="5"/>
  </w:num>
  <w:num w:numId="2" w16cid:durableId="361320318">
    <w:abstractNumId w:val="3"/>
  </w:num>
  <w:num w:numId="3" w16cid:durableId="1514418241">
    <w:abstractNumId w:val="2"/>
  </w:num>
  <w:num w:numId="4" w16cid:durableId="799347114">
    <w:abstractNumId w:val="4"/>
  </w:num>
  <w:num w:numId="5" w16cid:durableId="1987391887">
    <w:abstractNumId w:val="1"/>
  </w:num>
  <w:num w:numId="6" w16cid:durableId="172260777">
    <w:abstractNumId w:val="0"/>
  </w:num>
  <w:num w:numId="7" w16cid:durableId="1958365289">
    <w:abstractNumId w:val="10"/>
  </w:num>
  <w:num w:numId="8" w16cid:durableId="168062364">
    <w:abstractNumId w:val="16"/>
  </w:num>
  <w:num w:numId="9" w16cid:durableId="1283223403">
    <w:abstractNumId w:val="8"/>
  </w:num>
  <w:num w:numId="10" w16cid:durableId="727265591">
    <w:abstractNumId w:val="13"/>
  </w:num>
  <w:num w:numId="11" w16cid:durableId="539053310">
    <w:abstractNumId w:val="22"/>
  </w:num>
  <w:num w:numId="12" w16cid:durableId="1666857454">
    <w:abstractNumId w:val="11"/>
  </w:num>
  <w:num w:numId="13" w16cid:durableId="1330406825">
    <w:abstractNumId w:val="19"/>
  </w:num>
  <w:num w:numId="14" w16cid:durableId="2087997456">
    <w:abstractNumId w:val="17"/>
  </w:num>
  <w:num w:numId="15" w16cid:durableId="1414468723">
    <w:abstractNumId w:val="12"/>
  </w:num>
  <w:num w:numId="16" w16cid:durableId="187958912">
    <w:abstractNumId w:val="6"/>
  </w:num>
  <w:num w:numId="17" w16cid:durableId="549608802">
    <w:abstractNumId w:val="15"/>
  </w:num>
  <w:num w:numId="18" w16cid:durableId="1455320100">
    <w:abstractNumId w:val="21"/>
  </w:num>
  <w:num w:numId="19" w16cid:durableId="1953005488">
    <w:abstractNumId w:val="20"/>
  </w:num>
  <w:num w:numId="20" w16cid:durableId="613102163">
    <w:abstractNumId w:val="18"/>
  </w:num>
  <w:num w:numId="21" w16cid:durableId="376858298">
    <w:abstractNumId w:val="7"/>
  </w:num>
  <w:num w:numId="22" w16cid:durableId="261499597">
    <w:abstractNumId w:val="14"/>
  </w:num>
  <w:num w:numId="23" w16cid:durableId="2133278047">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560F"/>
    <w:rsid w:val="000E233C"/>
    <w:rsid w:val="0010031C"/>
    <w:rsid w:val="00112CEB"/>
    <w:rsid w:val="0015074B"/>
    <w:rsid w:val="0022725E"/>
    <w:rsid w:val="0029639D"/>
    <w:rsid w:val="00317C61"/>
    <w:rsid w:val="00326F90"/>
    <w:rsid w:val="00353E2B"/>
    <w:rsid w:val="00500E64"/>
    <w:rsid w:val="005E0118"/>
    <w:rsid w:val="00635BB5"/>
    <w:rsid w:val="00771B58"/>
    <w:rsid w:val="00826BA7"/>
    <w:rsid w:val="009152AE"/>
    <w:rsid w:val="00A90944"/>
    <w:rsid w:val="00AA1D8D"/>
    <w:rsid w:val="00B12D84"/>
    <w:rsid w:val="00B47730"/>
    <w:rsid w:val="00BB542D"/>
    <w:rsid w:val="00BC152C"/>
    <w:rsid w:val="00BC7FE0"/>
    <w:rsid w:val="00CB0664"/>
    <w:rsid w:val="00CC2098"/>
    <w:rsid w:val="00CC2294"/>
    <w:rsid w:val="00CE15D4"/>
    <w:rsid w:val="00DA3FE3"/>
    <w:rsid w:val="00E67318"/>
    <w:rsid w:val="00F01C1B"/>
    <w:rsid w:val="00F04A2B"/>
    <w:rsid w:val="00FC693F"/>
    <w:rsid w:val="00FF32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FFAD17"/>
  <w14:defaultImageDpi w14:val="300"/>
  <w15:docId w15:val="{2C6C6EBA-330B-CD4C-8AD9-EB98B847B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CE15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E15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10620">
      <w:bodyDiv w:val="1"/>
      <w:marLeft w:val="0"/>
      <w:marRight w:val="0"/>
      <w:marTop w:val="0"/>
      <w:marBottom w:val="0"/>
      <w:divBdr>
        <w:top w:val="none" w:sz="0" w:space="0" w:color="auto"/>
        <w:left w:val="none" w:sz="0" w:space="0" w:color="auto"/>
        <w:bottom w:val="none" w:sz="0" w:space="0" w:color="auto"/>
        <w:right w:val="none" w:sz="0" w:space="0" w:color="auto"/>
      </w:divBdr>
    </w:div>
    <w:div w:id="544374509">
      <w:bodyDiv w:val="1"/>
      <w:marLeft w:val="0"/>
      <w:marRight w:val="0"/>
      <w:marTop w:val="0"/>
      <w:marBottom w:val="0"/>
      <w:divBdr>
        <w:top w:val="none" w:sz="0" w:space="0" w:color="auto"/>
        <w:left w:val="none" w:sz="0" w:space="0" w:color="auto"/>
        <w:bottom w:val="none" w:sz="0" w:space="0" w:color="auto"/>
        <w:right w:val="none" w:sz="0" w:space="0" w:color="auto"/>
      </w:divBdr>
    </w:div>
    <w:div w:id="806510026">
      <w:bodyDiv w:val="1"/>
      <w:marLeft w:val="0"/>
      <w:marRight w:val="0"/>
      <w:marTop w:val="0"/>
      <w:marBottom w:val="0"/>
      <w:divBdr>
        <w:top w:val="none" w:sz="0" w:space="0" w:color="auto"/>
        <w:left w:val="none" w:sz="0" w:space="0" w:color="auto"/>
        <w:bottom w:val="none" w:sz="0" w:space="0" w:color="auto"/>
        <w:right w:val="none" w:sz="0" w:space="0" w:color="auto"/>
      </w:divBdr>
    </w:div>
    <w:div w:id="1327898288">
      <w:bodyDiv w:val="1"/>
      <w:marLeft w:val="0"/>
      <w:marRight w:val="0"/>
      <w:marTop w:val="0"/>
      <w:marBottom w:val="0"/>
      <w:divBdr>
        <w:top w:val="none" w:sz="0" w:space="0" w:color="auto"/>
        <w:left w:val="none" w:sz="0" w:space="0" w:color="auto"/>
        <w:bottom w:val="none" w:sz="0" w:space="0" w:color="auto"/>
        <w:right w:val="none" w:sz="0" w:space="0" w:color="auto"/>
      </w:divBdr>
    </w:div>
    <w:div w:id="1486971554">
      <w:bodyDiv w:val="1"/>
      <w:marLeft w:val="0"/>
      <w:marRight w:val="0"/>
      <w:marTop w:val="0"/>
      <w:marBottom w:val="0"/>
      <w:divBdr>
        <w:top w:val="none" w:sz="0" w:space="0" w:color="auto"/>
        <w:left w:val="none" w:sz="0" w:space="0" w:color="auto"/>
        <w:bottom w:val="none" w:sz="0" w:space="0" w:color="auto"/>
        <w:right w:val="none" w:sz="0" w:space="0" w:color="auto"/>
      </w:divBdr>
    </w:div>
    <w:div w:id="21176034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1829</Words>
  <Characters>10430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Nicole Fender</cp:lastModifiedBy>
  <cp:revision>2</cp:revision>
  <cp:lastPrinted>2025-07-15T00:16:00Z</cp:lastPrinted>
  <dcterms:created xsi:type="dcterms:W3CDTF">2026-08-03T21:47:00Z</dcterms:created>
  <dcterms:modified xsi:type="dcterms:W3CDTF">2026-08-03T21:47:00Z</dcterms:modified>
  <cp:category/>
</cp:coreProperties>
</file>